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F07C9" w14:textId="77777777" w:rsidR="00752426" w:rsidRPr="0093567C" w:rsidRDefault="00752426" w:rsidP="005F4D16">
      <w:pPr>
        <w:rPr>
          <w:rFonts w:asciiTheme="minorHAnsi" w:hAnsiTheme="minorHAnsi" w:cs="Arial"/>
          <w:b/>
          <w:sz w:val="24"/>
          <w:szCs w:val="24"/>
          <w:u w:val="single"/>
          <w:lang w:eastAsia="en-GB"/>
        </w:rPr>
      </w:pPr>
    </w:p>
    <w:p w14:paraId="7A4A9DA1" w14:textId="77777777" w:rsidR="00AD4BC1" w:rsidRPr="0093567C" w:rsidRDefault="00AD4BC1" w:rsidP="00AD4BC1">
      <w:pPr>
        <w:rPr>
          <w:rFonts w:asciiTheme="minorHAnsi" w:hAnsiTheme="minorHAnsi"/>
          <w:sz w:val="24"/>
          <w:szCs w:val="24"/>
        </w:rPr>
      </w:pPr>
    </w:p>
    <w:p w14:paraId="1B8E342F" w14:textId="77777777" w:rsidR="000802BE" w:rsidRPr="0093567C" w:rsidRDefault="000802BE" w:rsidP="00752426">
      <w:pPr>
        <w:pStyle w:val="Title"/>
        <w:rPr>
          <w:rFonts w:asciiTheme="minorHAnsi" w:hAnsiTheme="minorHAnsi" w:cs="Arial"/>
          <w:sz w:val="24"/>
          <w:szCs w:val="24"/>
        </w:rPr>
      </w:pPr>
    </w:p>
    <w:p w14:paraId="3974AAF1" w14:textId="181CAC06" w:rsidR="00371227" w:rsidRPr="0093567C" w:rsidRDefault="0090567D" w:rsidP="00752426">
      <w:pPr>
        <w:pStyle w:val="Title"/>
        <w:rPr>
          <w:rFonts w:asciiTheme="minorHAnsi" w:hAnsiTheme="minorHAnsi" w:cs="Arial"/>
          <w:sz w:val="24"/>
          <w:szCs w:val="24"/>
        </w:rPr>
      </w:pPr>
      <w:r>
        <w:rPr>
          <w:rFonts w:asciiTheme="minorHAnsi" w:hAnsiTheme="minorHAnsi" w:cs="Arial"/>
          <w:sz w:val="24"/>
          <w:szCs w:val="24"/>
        </w:rPr>
        <w:t>Office of the Durham Police and Crime Commissioner</w:t>
      </w:r>
    </w:p>
    <w:p w14:paraId="4BCEBE69" w14:textId="77777777" w:rsidR="00371227" w:rsidRPr="0093567C" w:rsidRDefault="00371227" w:rsidP="00371227">
      <w:pPr>
        <w:jc w:val="center"/>
        <w:rPr>
          <w:rFonts w:asciiTheme="minorHAnsi" w:hAnsiTheme="minorHAnsi" w:cs="Arial"/>
          <w:b/>
          <w:sz w:val="24"/>
          <w:szCs w:val="24"/>
          <w:u w:val="single"/>
        </w:rPr>
      </w:pPr>
    </w:p>
    <w:p w14:paraId="556B9A56" w14:textId="77777777" w:rsidR="00371227" w:rsidRPr="0093567C" w:rsidRDefault="00371227" w:rsidP="00371227">
      <w:pPr>
        <w:jc w:val="center"/>
        <w:rPr>
          <w:rFonts w:asciiTheme="minorHAnsi" w:hAnsiTheme="minorHAnsi" w:cs="Arial"/>
          <w:b/>
          <w:sz w:val="24"/>
          <w:szCs w:val="24"/>
          <w:u w:val="single"/>
        </w:rPr>
      </w:pPr>
      <w:r w:rsidRPr="0093567C">
        <w:rPr>
          <w:rFonts w:asciiTheme="minorHAnsi" w:hAnsiTheme="minorHAnsi" w:cs="Arial"/>
          <w:b/>
          <w:sz w:val="24"/>
          <w:szCs w:val="24"/>
          <w:u w:val="single"/>
        </w:rPr>
        <w:t>JOB DESCRIPTION</w:t>
      </w:r>
    </w:p>
    <w:p w14:paraId="1C0CA711" w14:textId="77777777" w:rsidR="00371227" w:rsidRPr="0093567C" w:rsidRDefault="00371227" w:rsidP="00371227">
      <w:pPr>
        <w:jc w:val="center"/>
        <w:rPr>
          <w:rFonts w:asciiTheme="minorHAnsi" w:hAnsiTheme="minorHAnsi" w:cs="Arial"/>
          <w:b/>
          <w:sz w:val="24"/>
          <w:szCs w:val="24"/>
          <w:u w:val="single"/>
        </w:rPr>
      </w:pPr>
    </w:p>
    <w:p w14:paraId="2C71F824" w14:textId="77777777" w:rsidR="00371227" w:rsidRPr="0093567C" w:rsidRDefault="00371227" w:rsidP="00371227">
      <w:pPr>
        <w:jc w:val="center"/>
        <w:rPr>
          <w:rFonts w:asciiTheme="minorHAnsi" w:hAnsiTheme="minorHAnsi" w:cs="Arial"/>
          <w:b/>
          <w:sz w:val="24"/>
          <w:szCs w:val="24"/>
          <w:u w:val="single"/>
        </w:rPr>
      </w:pPr>
    </w:p>
    <w:p w14:paraId="2B494310" w14:textId="2163ED23" w:rsidR="00371227" w:rsidRPr="0093567C" w:rsidRDefault="00371227" w:rsidP="00371227">
      <w:pPr>
        <w:ind w:left="2880" w:hanging="2880"/>
        <w:rPr>
          <w:rFonts w:asciiTheme="minorHAnsi" w:hAnsiTheme="minorHAnsi" w:cs="Arial"/>
          <w:color w:val="FF0000"/>
          <w:sz w:val="24"/>
          <w:szCs w:val="24"/>
        </w:rPr>
      </w:pPr>
      <w:r w:rsidRPr="0093567C">
        <w:rPr>
          <w:rFonts w:asciiTheme="minorHAnsi" w:hAnsiTheme="minorHAnsi" w:cs="Arial"/>
          <w:b/>
          <w:sz w:val="24"/>
          <w:szCs w:val="24"/>
        </w:rPr>
        <w:t>JOB TITLE:</w:t>
      </w:r>
      <w:r w:rsidR="0065741E" w:rsidRPr="0093567C">
        <w:rPr>
          <w:rFonts w:asciiTheme="minorHAnsi" w:hAnsiTheme="minorHAnsi" w:cs="Arial"/>
          <w:b/>
          <w:sz w:val="24"/>
          <w:szCs w:val="24"/>
        </w:rPr>
        <w:tab/>
      </w:r>
      <w:r w:rsidR="002F4349">
        <w:rPr>
          <w:rFonts w:asciiTheme="minorHAnsi" w:hAnsiTheme="minorHAnsi" w:cs="Arial"/>
          <w:sz w:val="24"/>
          <w:szCs w:val="24"/>
        </w:rPr>
        <w:t>Victim Care Officer (Progression Model)</w:t>
      </w:r>
    </w:p>
    <w:p w14:paraId="349E8951" w14:textId="77777777" w:rsidR="00371227" w:rsidRPr="0093567C" w:rsidRDefault="00371227" w:rsidP="00371227">
      <w:pPr>
        <w:rPr>
          <w:rFonts w:asciiTheme="minorHAnsi" w:hAnsiTheme="minorHAnsi" w:cs="Arial"/>
          <w:sz w:val="24"/>
          <w:szCs w:val="24"/>
        </w:rPr>
      </w:pPr>
    </w:p>
    <w:p w14:paraId="4106AD5C" w14:textId="769FF2F0" w:rsidR="00371227" w:rsidRPr="0093567C" w:rsidRDefault="00371227" w:rsidP="00E07333">
      <w:pPr>
        <w:ind w:left="3060" w:hanging="3060"/>
        <w:rPr>
          <w:rFonts w:asciiTheme="minorHAnsi" w:hAnsiTheme="minorHAnsi" w:cs="Arial"/>
          <w:sz w:val="24"/>
          <w:szCs w:val="24"/>
        </w:rPr>
      </w:pPr>
      <w:r w:rsidRPr="0093567C">
        <w:rPr>
          <w:rFonts w:asciiTheme="minorHAnsi" w:hAnsiTheme="minorHAnsi" w:cs="Arial"/>
          <w:b/>
          <w:sz w:val="24"/>
          <w:szCs w:val="24"/>
        </w:rPr>
        <w:t>DEPARTMENT:</w:t>
      </w:r>
      <w:r w:rsidR="0065741E" w:rsidRPr="0093567C">
        <w:rPr>
          <w:rFonts w:asciiTheme="minorHAnsi" w:hAnsiTheme="minorHAnsi" w:cs="Arial"/>
          <w:b/>
          <w:sz w:val="24"/>
          <w:szCs w:val="24"/>
        </w:rPr>
        <w:t xml:space="preserve">                          </w:t>
      </w:r>
      <w:r w:rsidR="0093567C" w:rsidRPr="0093567C">
        <w:rPr>
          <w:rFonts w:asciiTheme="minorHAnsi" w:hAnsiTheme="minorHAnsi" w:cs="Arial"/>
          <w:sz w:val="24"/>
          <w:szCs w:val="24"/>
        </w:rPr>
        <w:t>Victim Care and Mentor Service</w:t>
      </w:r>
    </w:p>
    <w:p w14:paraId="38358075" w14:textId="77777777" w:rsidR="00E07333" w:rsidRPr="0093567C" w:rsidRDefault="00E07333" w:rsidP="00E07333">
      <w:pPr>
        <w:ind w:left="3060" w:hanging="3060"/>
        <w:rPr>
          <w:rFonts w:asciiTheme="minorHAnsi" w:hAnsiTheme="minorHAnsi" w:cs="Arial"/>
          <w:b/>
          <w:sz w:val="24"/>
          <w:szCs w:val="24"/>
        </w:rPr>
      </w:pPr>
    </w:p>
    <w:p w14:paraId="778DE0C4" w14:textId="3FB7E729" w:rsidR="00371227" w:rsidRPr="0093567C" w:rsidRDefault="00371227" w:rsidP="00371227">
      <w:pPr>
        <w:rPr>
          <w:rFonts w:asciiTheme="minorHAnsi" w:hAnsiTheme="minorHAnsi" w:cs="Arial"/>
          <w:sz w:val="24"/>
          <w:szCs w:val="24"/>
        </w:rPr>
      </w:pPr>
      <w:r w:rsidRPr="0093567C">
        <w:rPr>
          <w:rFonts w:asciiTheme="minorHAnsi" w:hAnsiTheme="minorHAnsi" w:cs="Arial"/>
          <w:b/>
          <w:sz w:val="24"/>
          <w:szCs w:val="24"/>
        </w:rPr>
        <w:t>SCALE:</w:t>
      </w:r>
      <w:r w:rsidR="0065741E" w:rsidRPr="0093567C">
        <w:rPr>
          <w:rFonts w:asciiTheme="minorHAnsi" w:hAnsiTheme="minorHAnsi" w:cs="Arial"/>
          <w:b/>
          <w:sz w:val="24"/>
          <w:szCs w:val="24"/>
        </w:rPr>
        <w:tab/>
      </w:r>
      <w:r w:rsidR="0065741E" w:rsidRPr="0093567C">
        <w:rPr>
          <w:rFonts w:asciiTheme="minorHAnsi" w:hAnsiTheme="minorHAnsi" w:cs="Arial"/>
          <w:b/>
          <w:sz w:val="24"/>
          <w:szCs w:val="24"/>
        </w:rPr>
        <w:tab/>
      </w:r>
      <w:r w:rsidR="0065741E" w:rsidRPr="0093567C">
        <w:rPr>
          <w:rFonts w:asciiTheme="minorHAnsi" w:hAnsiTheme="minorHAnsi" w:cs="Arial"/>
          <w:b/>
          <w:sz w:val="24"/>
          <w:szCs w:val="24"/>
        </w:rPr>
        <w:tab/>
      </w:r>
      <w:r w:rsidR="004C2C85" w:rsidRPr="00AF106D">
        <w:rPr>
          <w:rFonts w:asciiTheme="minorHAnsi" w:hAnsiTheme="minorHAnsi" w:cs="Arial"/>
          <w:bCs/>
          <w:sz w:val="24"/>
          <w:szCs w:val="24"/>
        </w:rPr>
        <w:t>O</w:t>
      </w:r>
      <w:r w:rsidR="004C2C85">
        <w:rPr>
          <w:rFonts w:asciiTheme="minorHAnsi" w:hAnsiTheme="minorHAnsi" w:cs="Arial"/>
          <w:sz w:val="24"/>
          <w:szCs w:val="24"/>
        </w:rPr>
        <w:t>PCC Grade D (£29,892 - £31,758)</w:t>
      </w:r>
    </w:p>
    <w:p w14:paraId="18F4BE5C" w14:textId="77777777" w:rsidR="00371227" w:rsidRPr="0093567C" w:rsidRDefault="00371227" w:rsidP="00371227">
      <w:pPr>
        <w:rPr>
          <w:rFonts w:asciiTheme="minorHAnsi" w:hAnsiTheme="minorHAnsi" w:cs="Arial"/>
          <w:b/>
          <w:sz w:val="24"/>
          <w:szCs w:val="24"/>
        </w:rPr>
      </w:pPr>
    </w:p>
    <w:p w14:paraId="6E0FB2EE" w14:textId="3F0DECF6" w:rsidR="00371227" w:rsidRPr="0093567C" w:rsidRDefault="00371227" w:rsidP="0065741E">
      <w:pPr>
        <w:ind w:left="3119" w:hanging="3119"/>
        <w:rPr>
          <w:rFonts w:asciiTheme="minorHAnsi" w:hAnsiTheme="minorHAnsi" w:cs="Arial"/>
          <w:sz w:val="24"/>
          <w:szCs w:val="24"/>
        </w:rPr>
      </w:pPr>
      <w:r w:rsidRPr="0093567C">
        <w:rPr>
          <w:rFonts w:asciiTheme="minorHAnsi" w:hAnsiTheme="minorHAnsi" w:cs="Arial"/>
          <w:b/>
          <w:sz w:val="24"/>
          <w:szCs w:val="24"/>
        </w:rPr>
        <w:t>RESPONSIBLE TO:</w:t>
      </w:r>
      <w:r w:rsidR="0065741E" w:rsidRPr="0093567C">
        <w:rPr>
          <w:rFonts w:asciiTheme="minorHAnsi" w:hAnsiTheme="minorHAnsi" w:cs="Arial"/>
          <w:sz w:val="24"/>
          <w:szCs w:val="24"/>
        </w:rPr>
        <w:t xml:space="preserve">                   </w:t>
      </w:r>
      <w:r w:rsidR="0093567C" w:rsidRPr="0093567C">
        <w:rPr>
          <w:rFonts w:asciiTheme="minorHAnsi" w:hAnsiTheme="minorHAnsi" w:cs="Arial"/>
          <w:sz w:val="24"/>
          <w:szCs w:val="24"/>
        </w:rPr>
        <w:t>VCAMS Team Manager</w:t>
      </w:r>
    </w:p>
    <w:p w14:paraId="6BE8604E" w14:textId="77777777" w:rsidR="0093567C" w:rsidRPr="0093567C" w:rsidRDefault="0093567C" w:rsidP="0065741E">
      <w:pPr>
        <w:ind w:left="3119" w:hanging="3119"/>
        <w:rPr>
          <w:rFonts w:asciiTheme="minorHAnsi" w:hAnsiTheme="minorHAnsi" w:cs="Arial"/>
          <w:sz w:val="24"/>
          <w:szCs w:val="24"/>
        </w:rPr>
      </w:pPr>
    </w:p>
    <w:p w14:paraId="289792DB" w14:textId="77777777" w:rsidR="0090567D" w:rsidRDefault="00371227" w:rsidP="0093567C">
      <w:pPr>
        <w:rPr>
          <w:rFonts w:asciiTheme="minorHAnsi" w:hAnsiTheme="minorHAnsi" w:cs="Arial"/>
          <w:sz w:val="24"/>
          <w:szCs w:val="24"/>
        </w:rPr>
      </w:pPr>
      <w:r w:rsidRPr="0093567C">
        <w:rPr>
          <w:rFonts w:asciiTheme="minorHAnsi" w:hAnsiTheme="minorHAnsi" w:cs="Arial"/>
          <w:b/>
          <w:sz w:val="24"/>
          <w:szCs w:val="24"/>
        </w:rPr>
        <w:t>JOB PURPOSE</w:t>
      </w:r>
      <w:r w:rsidR="0065741E" w:rsidRPr="0093567C">
        <w:rPr>
          <w:rFonts w:asciiTheme="minorHAnsi" w:hAnsiTheme="minorHAnsi" w:cs="Arial"/>
          <w:b/>
          <w:sz w:val="24"/>
          <w:szCs w:val="24"/>
        </w:rPr>
        <w:t>:</w:t>
      </w:r>
      <w:r w:rsidR="0065741E" w:rsidRPr="0093567C">
        <w:rPr>
          <w:rFonts w:asciiTheme="minorHAnsi" w:hAnsiTheme="minorHAnsi" w:cs="Arial"/>
          <w:sz w:val="24"/>
          <w:szCs w:val="24"/>
        </w:rPr>
        <w:tab/>
      </w:r>
      <w:r w:rsidR="0093567C" w:rsidRPr="0093567C">
        <w:rPr>
          <w:rFonts w:asciiTheme="minorHAnsi" w:hAnsiTheme="minorHAnsi" w:cs="Arial"/>
          <w:sz w:val="24"/>
          <w:szCs w:val="24"/>
        </w:rPr>
        <w:tab/>
      </w:r>
    </w:p>
    <w:p w14:paraId="7570C0C4" w14:textId="77777777" w:rsidR="0090567D" w:rsidRDefault="0090567D" w:rsidP="0093567C">
      <w:pPr>
        <w:rPr>
          <w:rFonts w:asciiTheme="minorHAnsi" w:hAnsiTheme="minorHAnsi" w:cs="Arial"/>
          <w:sz w:val="24"/>
          <w:szCs w:val="24"/>
        </w:rPr>
      </w:pPr>
    </w:p>
    <w:p w14:paraId="4F13C9AF" w14:textId="7DF21EFE" w:rsidR="0093567C" w:rsidRPr="0093567C" w:rsidRDefault="0093567C" w:rsidP="0093567C">
      <w:pPr>
        <w:rPr>
          <w:rFonts w:asciiTheme="minorHAnsi" w:hAnsiTheme="minorHAnsi"/>
          <w:sz w:val="24"/>
          <w:szCs w:val="24"/>
        </w:rPr>
      </w:pPr>
      <w:r w:rsidRPr="0093567C">
        <w:rPr>
          <w:rFonts w:asciiTheme="minorHAnsi" w:hAnsiTheme="minorHAnsi"/>
          <w:sz w:val="24"/>
          <w:szCs w:val="24"/>
        </w:rPr>
        <w:t xml:space="preserve">The </w:t>
      </w:r>
      <w:r w:rsidR="002F4349">
        <w:rPr>
          <w:rFonts w:asciiTheme="minorHAnsi" w:hAnsiTheme="minorHAnsi"/>
          <w:sz w:val="24"/>
          <w:szCs w:val="24"/>
        </w:rPr>
        <w:t xml:space="preserve">Victim Care Officer (Progression </w:t>
      </w:r>
      <w:proofErr w:type="gramStart"/>
      <w:r w:rsidR="002F4349">
        <w:rPr>
          <w:rFonts w:asciiTheme="minorHAnsi" w:hAnsiTheme="minorHAnsi"/>
          <w:sz w:val="24"/>
          <w:szCs w:val="24"/>
        </w:rPr>
        <w:t xml:space="preserve">Model) </w:t>
      </w:r>
      <w:r w:rsidRPr="0093567C">
        <w:rPr>
          <w:rFonts w:asciiTheme="minorHAnsi" w:hAnsiTheme="minorHAnsi"/>
          <w:sz w:val="24"/>
          <w:szCs w:val="24"/>
        </w:rPr>
        <w:t xml:space="preserve"> will</w:t>
      </w:r>
      <w:proofErr w:type="gramEnd"/>
      <w:r w:rsidRPr="0093567C">
        <w:rPr>
          <w:rFonts w:asciiTheme="minorHAnsi" w:hAnsiTheme="minorHAnsi"/>
          <w:sz w:val="24"/>
          <w:szCs w:val="24"/>
        </w:rPr>
        <w:t xml:space="preserve"> provide a dedicated, victim-focused service to individuals affected by the Progression Model and other early release arrangements. Acting as a single point of contact, the postholder will ensure that victims and witnesses receive timely information, emotional and practical support, and effective referrals to appropriate services.</w:t>
      </w:r>
    </w:p>
    <w:p w14:paraId="176B0D42" w14:textId="77777777" w:rsidR="0093567C" w:rsidRPr="0093567C" w:rsidRDefault="0093567C" w:rsidP="0093567C">
      <w:pPr>
        <w:rPr>
          <w:rFonts w:asciiTheme="minorHAnsi" w:hAnsiTheme="minorHAnsi"/>
          <w:sz w:val="24"/>
          <w:szCs w:val="24"/>
        </w:rPr>
      </w:pPr>
    </w:p>
    <w:p w14:paraId="452D2779" w14:textId="77777777" w:rsidR="0093567C" w:rsidRPr="0093567C" w:rsidRDefault="0093567C" w:rsidP="0093567C">
      <w:pPr>
        <w:rPr>
          <w:rFonts w:asciiTheme="minorHAnsi" w:hAnsiTheme="minorHAnsi"/>
          <w:sz w:val="24"/>
          <w:szCs w:val="24"/>
        </w:rPr>
      </w:pPr>
      <w:r w:rsidRPr="0093567C">
        <w:rPr>
          <w:rFonts w:asciiTheme="minorHAnsi" w:hAnsiTheme="minorHAnsi"/>
          <w:sz w:val="24"/>
          <w:szCs w:val="24"/>
        </w:rPr>
        <w:t>The role will coordinate a multi-agency response across County Durham and Darlington, working closely with Durham Constabulary, HM Prison and Probation Service (HMPPS), specialist support providers, local authorities, health services and voluntary sector organisations. The postholder will adopt a "no wrong door" approach, ensuring that individuals can access the right support at the right time regardless of their point of entry into services.</w:t>
      </w:r>
    </w:p>
    <w:p w14:paraId="6D183027" w14:textId="77777777" w:rsidR="0093567C" w:rsidRPr="0093567C" w:rsidRDefault="0093567C" w:rsidP="0093567C">
      <w:pPr>
        <w:rPr>
          <w:rFonts w:asciiTheme="minorHAnsi" w:hAnsiTheme="minorHAnsi"/>
          <w:sz w:val="24"/>
          <w:szCs w:val="24"/>
        </w:rPr>
      </w:pPr>
    </w:p>
    <w:p w14:paraId="7050322F" w14:textId="77777777" w:rsidR="0093567C" w:rsidRPr="0093567C" w:rsidRDefault="0093567C" w:rsidP="0093567C">
      <w:pPr>
        <w:rPr>
          <w:rFonts w:asciiTheme="minorHAnsi" w:hAnsiTheme="minorHAnsi"/>
          <w:sz w:val="24"/>
          <w:szCs w:val="24"/>
        </w:rPr>
      </w:pPr>
      <w:r w:rsidRPr="0093567C">
        <w:rPr>
          <w:rFonts w:asciiTheme="minorHAnsi" w:hAnsiTheme="minorHAnsi"/>
          <w:sz w:val="24"/>
          <w:szCs w:val="24"/>
        </w:rPr>
        <w:t>The role will support the safe implementation of the Progression Model by identifying needs, coordinating support plans, facilitating information sharing, and ensuring that victims and witnesses remain informed and supported before, during and after the release of offenders where appropriate.</w:t>
      </w:r>
    </w:p>
    <w:p w14:paraId="00A8021B" w14:textId="4FA21E20" w:rsidR="00371227" w:rsidRPr="0093567C" w:rsidRDefault="00371227" w:rsidP="0065741E">
      <w:pPr>
        <w:spacing w:before="100" w:beforeAutospacing="1" w:after="100" w:afterAutospacing="1"/>
        <w:ind w:left="2880" w:hanging="2880"/>
        <w:rPr>
          <w:rFonts w:ascii="Aptos" w:hAnsi="Aptos" w:cs="Arial"/>
          <w:b/>
          <w:bCs/>
          <w:sz w:val="24"/>
          <w:szCs w:val="24"/>
          <w:lang w:eastAsia="en-GB"/>
        </w:rPr>
      </w:pPr>
    </w:p>
    <w:p w14:paraId="48657E14" w14:textId="77777777" w:rsidR="00EE30A1" w:rsidRPr="0093567C" w:rsidRDefault="00EE30A1" w:rsidP="00371227">
      <w:pPr>
        <w:rPr>
          <w:rFonts w:asciiTheme="minorHAnsi" w:hAnsiTheme="minorHAnsi" w:cs="Arial"/>
          <w:b/>
          <w:sz w:val="24"/>
          <w:szCs w:val="24"/>
          <w:u w:val="single"/>
        </w:rPr>
      </w:pPr>
    </w:p>
    <w:p w14:paraId="78A2AEEA" w14:textId="77777777" w:rsidR="00371227" w:rsidRPr="0093567C" w:rsidRDefault="00371227" w:rsidP="00371227">
      <w:pPr>
        <w:rPr>
          <w:rFonts w:asciiTheme="minorHAnsi" w:hAnsiTheme="minorHAnsi" w:cs="Arial"/>
          <w:b/>
          <w:sz w:val="24"/>
          <w:szCs w:val="24"/>
          <w:u w:val="single"/>
        </w:rPr>
      </w:pPr>
      <w:r w:rsidRPr="0093567C">
        <w:rPr>
          <w:rFonts w:asciiTheme="minorHAnsi" w:hAnsiTheme="minorHAnsi" w:cs="Arial"/>
          <w:b/>
          <w:sz w:val="24"/>
          <w:szCs w:val="24"/>
          <w:u w:val="single"/>
        </w:rPr>
        <w:t>MAIN DUTIES AND RESPONSIBILITIES</w:t>
      </w:r>
    </w:p>
    <w:p w14:paraId="141D30A9" w14:textId="77777777" w:rsidR="00371227" w:rsidRPr="0093567C" w:rsidRDefault="00371227" w:rsidP="00371227">
      <w:pPr>
        <w:rPr>
          <w:rFonts w:asciiTheme="minorHAnsi" w:hAnsiTheme="minorHAnsi" w:cs="Arial"/>
          <w:b/>
          <w:sz w:val="24"/>
          <w:szCs w:val="24"/>
        </w:rPr>
      </w:pPr>
    </w:p>
    <w:p w14:paraId="016FE3A8" w14:textId="77777777" w:rsidR="0065741E" w:rsidRPr="0093567C" w:rsidRDefault="0065741E" w:rsidP="0065741E">
      <w:pPr>
        <w:autoSpaceDE w:val="0"/>
        <w:autoSpaceDN w:val="0"/>
        <w:adjustRightInd w:val="0"/>
        <w:jc w:val="both"/>
        <w:rPr>
          <w:rFonts w:asciiTheme="minorHAnsi" w:hAnsiTheme="minorHAnsi" w:cs="Arial"/>
          <w:color w:val="000000"/>
          <w:sz w:val="32"/>
          <w:szCs w:val="32"/>
        </w:rPr>
      </w:pPr>
    </w:p>
    <w:p w14:paraId="3A642BD8" w14:textId="77777777" w:rsidR="0093567C" w:rsidRDefault="0093567C" w:rsidP="0093567C">
      <w:pPr>
        <w:rPr>
          <w:rFonts w:asciiTheme="minorHAnsi" w:hAnsiTheme="minorHAnsi"/>
          <w:b/>
          <w:bCs/>
          <w:sz w:val="24"/>
          <w:szCs w:val="24"/>
          <w:u w:val="single"/>
        </w:rPr>
      </w:pPr>
      <w:r w:rsidRPr="0093567C">
        <w:rPr>
          <w:rFonts w:asciiTheme="minorHAnsi" w:hAnsiTheme="minorHAnsi"/>
          <w:b/>
          <w:bCs/>
          <w:sz w:val="24"/>
          <w:szCs w:val="24"/>
          <w:u w:val="single"/>
        </w:rPr>
        <w:t>Victim and Witness Support</w:t>
      </w:r>
    </w:p>
    <w:p w14:paraId="77E73ED5" w14:textId="77777777" w:rsidR="0090567D" w:rsidRPr="0093567C" w:rsidRDefault="0090567D" w:rsidP="0093567C">
      <w:pPr>
        <w:rPr>
          <w:rFonts w:asciiTheme="minorHAnsi" w:hAnsiTheme="minorHAnsi"/>
          <w:b/>
          <w:bCs/>
          <w:sz w:val="24"/>
          <w:szCs w:val="24"/>
          <w:u w:val="single"/>
        </w:rPr>
      </w:pPr>
    </w:p>
    <w:p w14:paraId="2FF2BFEE" w14:textId="77777777" w:rsidR="0093567C" w:rsidRPr="0093567C" w:rsidRDefault="0093567C" w:rsidP="00F9045E">
      <w:pPr>
        <w:numPr>
          <w:ilvl w:val="0"/>
          <w:numId w:val="20"/>
        </w:numPr>
        <w:spacing w:after="160" w:line="278" w:lineRule="auto"/>
        <w:rPr>
          <w:rFonts w:asciiTheme="minorHAnsi" w:hAnsiTheme="minorHAnsi"/>
          <w:sz w:val="24"/>
          <w:szCs w:val="24"/>
        </w:rPr>
      </w:pPr>
      <w:r w:rsidRPr="0093567C">
        <w:rPr>
          <w:rFonts w:asciiTheme="minorHAnsi" w:hAnsiTheme="minorHAnsi"/>
          <w:sz w:val="24"/>
          <w:szCs w:val="24"/>
        </w:rPr>
        <w:t>Act as a dedicated Single Point of Contact (SPOC) for victims and witnesses affected by offenders released through the Progression Model.</w:t>
      </w:r>
    </w:p>
    <w:p w14:paraId="0EB9EBB9" w14:textId="77777777" w:rsidR="0093567C" w:rsidRPr="0093567C" w:rsidRDefault="0093567C" w:rsidP="00F9045E">
      <w:pPr>
        <w:numPr>
          <w:ilvl w:val="0"/>
          <w:numId w:val="20"/>
        </w:numPr>
        <w:spacing w:after="160" w:line="278" w:lineRule="auto"/>
        <w:rPr>
          <w:rFonts w:asciiTheme="minorHAnsi" w:hAnsiTheme="minorHAnsi"/>
          <w:sz w:val="24"/>
          <w:szCs w:val="24"/>
        </w:rPr>
      </w:pPr>
      <w:r w:rsidRPr="0093567C">
        <w:rPr>
          <w:rFonts w:asciiTheme="minorHAnsi" w:hAnsiTheme="minorHAnsi"/>
          <w:sz w:val="24"/>
          <w:szCs w:val="24"/>
        </w:rPr>
        <w:lastRenderedPageBreak/>
        <w:t>Provide a trauma-informed, person-centred service that recognises individual needs, vulnerabilities and risks.</w:t>
      </w:r>
    </w:p>
    <w:p w14:paraId="0D94DF05" w14:textId="77777777" w:rsidR="0093567C" w:rsidRPr="0093567C" w:rsidRDefault="0093567C" w:rsidP="00F9045E">
      <w:pPr>
        <w:numPr>
          <w:ilvl w:val="0"/>
          <w:numId w:val="20"/>
        </w:numPr>
        <w:spacing w:after="160" w:line="278" w:lineRule="auto"/>
        <w:rPr>
          <w:rFonts w:asciiTheme="minorHAnsi" w:hAnsiTheme="minorHAnsi"/>
          <w:sz w:val="24"/>
          <w:szCs w:val="24"/>
        </w:rPr>
      </w:pPr>
      <w:r w:rsidRPr="0093567C">
        <w:rPr>
          <w:rFonts w:asciiTheme="minorHAnsi" w:hAnsiTheme="minorHAnsi"/>
          <w:sz w:val="24"/>
          <w:szCs w:val="24"/>
        </w:rPr>
        <w:t>Undertake needs assessments and identify appropriate support interventions.</w:t>
      </w:r>
    </w:p>
    <w:p w14:paraId="233C68E2" w14:textId="77777777" w:rsidR="0093567C" w:rsidRPr="0093567C" w:rsidRDefault="0093567C" w:rsidP="00F9045E">
      <w:pPr>
        <w:numPr>
          <w:ilvl w:val="0"/>
          <w:numId w:val="20"/>
        </w:numPr>
        <w:spacing w:after="160" w:line="278" w:lineRule="auto"/>
        <w:rPr>
          <w:rFonts w:asciiTheme="minorHAnsi" w:hAnsiTheme="minorHAnsi"/>
          <w:sz w:val="24"/>
          <w:szCs w:val="24"/>
        </w:rPr>
      </w:pPr>
      <w:r w:rsidRPr="0093567C">
        <w:rPr>
          <w:rFonts w:asciiTheme="minorHAnsi" w:hAnsiTheme="minorHAnsi"/>
          <w:sz w:val="24"/>
          <w:szCs w:val="24"/>
        </w:rPr>
        <w:t>Ensure victims and witnesses have access to emotional, practical and specialist support services.</w:t>
      </w:r>
    </w:p>
    <w:p w14:paraId="5F906411" w14:textId="77777777" w:rsidR="0093567C" w:rsidRPr="0093567C" w:rsidRDefault="0093567C" w:rsidP="00F9045E">
      <w:pPr>
        <w:numPr>
          <w:ilvl w:val="0"/>
          <w:numId w:val="20"/>
        </w:numPr>
        <w:spacing w:after="160" w:line="278" w:lineRule="auto"/>
        <w:rPr>
          <w:rFonts w:asciiTheme="minorHAnsi" w:hAnsiTheme="minorHAnsi"/>
          <w:sz w:val="24"/>
          <w:szCs w:val="24"/>
        </w:rPr>
      </w:pPr>
      <w:r w:rsidRPr="0093567C">
        <w:rPr>
          <w:rFonts w:asciiTheme="minorHAnsi" w:hAnsiTheme="minorHAnsi"/>
          <w:sz w:val="24"/>
          <w:szCs w:val="24"/>
        </w:rPr>
        <w:t>Maintain regular contact with individuals throughout key stages of the release process.</w:t>
      </w:r>
    </w:p>
    <w:p w14:paraId="415BC255" w14:textId="77777777" w:rsidR="0093567C" w:rsidRPr="0093567C" w:rsidRDefault="0093567C" w:rsidP="00F9045E">
      <w:pPr>
        <w:numPr>
          <w:ilvl w:val="0"/>
          <w:numId w:val="20"/>
        </w:numPr>
        <w:spacing w:after="160" w:line="278" w:lineRule="auto"/>
        <w:rPr>
          <w:rFonts w:asciiTheme="minorHAnsi" w:hAnsiTheme="minorHAnsi"/>
          <w:sz w:val="24"/>
          <w:szCs w:val="24"/>
        </w:rPr>
      </w:pPr>
      <w:r w:rsidRPr="0093567C">
        <w:rPr>
          <w:rFonts w:asciiTheme="minorHAnsi" w:hAnsiTheme="minorHAnsi"/>
          <w:sz w:val="24"/>
          <w:szCs w:val="24"/>
        </w:rPr>
        <w:t>Support individuals to understand available protective measures, reporting mechanisms and support pathways.</w:t>
      </w:r>
    </w:p>
    <w:p w14:paraId="783B0EC4" w14:textId="77777777" w:rsidR="0093567C" w:rsidRPr="0093567C" w:rsidRDefault="0093567C" w:rsidP="00F9045E">
      <w:pPr>
        <w:numPr>
          <w:ilvl w:val="0"/>
          <w:numId w:val="20"/>
        </w:numPr>
        <w:spacing w:after="160" w:line="278" w:lineRule="auto"/>
        <w:rPr>
          <w:rFonts w:asciiTheme="minorHAnsi" w:hAnsiTheme="minorHAnsi"/>
          <w:sz w:val="24"/>
          <w:szCs w:val="24"/>
        </w:rPr>
      </w:pPr>
      <w:r w:rsidRPr="0093567C">
        <w:rPr>
          <w:rFonts w:asciiTheme="minorHAnsi" w:hAnsiTheme="minorHAnsi"/>
          <w:sz w:val="24"/>
          <w:szCs w:val="24"/>
        </w:rPr>
        <w:t>Ensure all contact and interventions are recorded accurately and in accordance with data protection requirements.</w:t>
      </w:r>
    </w:p>
    <w:p w14:paraId="0CB277E2" w14:textId="77777777" w:rsidR="0093567C" w:rsidRDefault="0093567C" w:rsidP="0093567C">
      <w:pPr>
        <w:rPr>
          <w:rFonts w:asciiTheme="minorHAnsi" w:hAnsiTheme="minorHAnsi"/>
          <w:b/>
          <w:bCs/>
          <w:sz w:val="24"/>
          <w:szCs w:val="24"/>
          <w:u w:val="single"/>
        </w:rPr>
      </w:pPr>
      <w:r w:rsidRPr="0093567C">
        <w:rPr>
          <w:rFonts w:asciiTheme="minorHAnsi" w:hAnsiTheme="minorHAnsi"/>
          <w:b/>
          <w:bCs/>
          <w:sz w:val="24"/>
          <w:szCs w:val="24"/>
          <w:u w:val="single"/>
        </w:rPr>
        <w:t>Referral Coordination and Case Management</w:t>
      </w:r>
    </w:p>
    <w:p w14:paraId="423C7A67" w14:textId="77777777" w:rsidR="0090567D" w:rsidRPr="0093567C" w:rsidRDefault="0090567D" w:rsidP="0093567C">
      <w:pPr>
        <w:rPr>
          <w:rFonts w:asciiTheme="minorHAnsi" w:hAnsiTheme="minorHAnsi"/>
          <w:b/>
          <w:bCs/>
          <w:sz w:val="24"/>
          <w:szCs w:val="24"/>
          <w:u w:val="single"/>
        </w:rPr>
      </w:pPr>
    </w:p>
    <w:p w14:paraId="35ADC430" w14:textId="77777777" w:rsidR="0093567C" w:rsidRPr="0093567C" w:rsidRDefault="0093567C" w:rsidP="00F9045E">
      <w:pPr>
        <w:numPr>
          <w:ilvl w:val="0"/>
          <w:numId w:val="21"/>
        </w:numPr>
        <w:spacing w:after="160" w:line="278" w:lineRule="auto"/>
        <w:rPr>
          <w:rFonts w:asciiTheme="minorHAnsi" w:hAnsiTheme="minorHAnsi"/>
          <w:sz w:val="24"/>
          <w:szCs w:val="24"/>
        </w:rPr>
      </w:pPr>
      <w:r w:rsidRPr="0093567C">
        <w:rPr>
          <w:rFonts w:asciiTheme="minorHAnsi" w:hAnsiTheme="minorHAnsi"/>
          <w:sz w:val="24"/>
          <w:szCs w:val="24"/>
        </w:rPr>
        <w:t>Receive, assess and manage referrals from partner agencies.</w:t>
      </w:r>
    </w:p>
    <w:p w14:paraId="664C29EC" w14:textId="77777777" w:rsidR="0093567C" w:rsidRPr="0093567C" w:rsidRDefault="0093567C" w:rsidP="00F9045E">
      <w:pPr>
        <w:numPr>
          <w:ilvl w:val="0"/>
          <w:numId w:val="21"/>
        </w:numPr>
        <w:spacing w:after="160" w:line="278" w:lineRule="auto"/>
        <w:rPr>
          <w:rFonts w:asciiTheme="minorHAnsi" w:hAnsiTheme="minorHAnsi"/>
          <w:sz w:val="24"/>
          <w:szCs w:val="24"/>
        </w:rPr>
      </w:pPr>
      <w:r w:rsidRPr="0093567C">
        <w:rPr>
          <w:rFonts w:asciiTheme="minorHAnsi" w:hAnsiTheme="minorHAnsi"/>
          <w:sz w:val="24"/>
          <w:szCs w:val="24"/>
        </w:rPr>
        <w:t>Coordinate appropriate support packages and interventions through effective referral arrangements.</w:t>
      </w:r>
    </w:p>
    <w:p w14:paraId="12F11D53" w14:textId="77777777" w:rsidR="0093567C" w:rsidRPr="0093567C" w:rsidRDefault="0093567C" w:rsidP="00F9045E">
      <w:pPr>
        <w:numPr>
          <w:ilvl w:val="0"/>
          <w:numId w:val="21"/>
        </w:numPr>
        <w:spacing w:after="160" w:line="278" w:lineRule="auto"/>
        <w:rPr>
          <w:rFonts w:asciiTheme="minorHAnsi" w:hAnsiTheme="minorHAnsi"/>
          <w:sz w:val="24"/>
          <w:szCs w:val="24"/>
        </w:rPr>
      </w:pPr>
      <w:r w:rsidRPr="0093567C">
        <w:rPr>
          <w:rFonts w:asciiTheme="minorHAnsi" w:hAnsiTheme="minorHAnsi"/>
          <w:sz w:val="24"/>
          <w:szCs w:val="24"/>
        </w:rPr>
        <w:t>Track referrals and monitor outcomes to ensure services remain responsive and effective.</w:t>
      </w:r>
    </w:p>
    <w:p w14:paraId="46FEC3C8" w14:textId="77777777" w:rsidR="0093567C" w:rsidRPr="0093567C" w:rsidRDefault="0093567C" w:rsidP="00F9045E">
      <w:pPr>
        <w:numPr>
          <w:ilvl w:val="0"/>
          <w:numId w:val="21"/>
        </w:numPr>
        <w:spacing w:after="160" w:line="278" w:lineRule="auto"/>
        <w:rPr>
          <w:rFonts w:asciiTheme="minorHAnsi" w:hAnsiTheme="minorHAnsi"/>
          <w:sz w:val="24"/>
          <w:szCs w:val="24"/>
        </w:rPr>
      </w:pPr>
      <w:r w:rsidRPr="0093567C">
        <w:rPr>
          <w:rFonts w:asciiTheme="minorHAnsi" w:hAnsiTheme="minorHAnsi"/>
          <w:sz w:val="24"/>
          <w:szCs w:val="24"/>
        </w:rPr>
        <w:t>Maintain oversight of cases where support may be required before, during and following offender release.</w:t>
      </w:r>
    </w:p>
    <w:p w14:paraId="36A9A633" w14:textId="77777777" w:rsidR="0093567C" w:rsidRPr="0093567C" w:rsidRDefault="0093567C" w:rsidP="00F9045E">
      <w:pPr>
        <w:numPr>
          <w:ilvl w:val="0"/>
          <w:numId w:val="21"/>
        </w:numPr>
        <w:spacing w:after="160" w:line="278" w:lineRule="auto"/>
        <w:rPr>
          <w:rFonts w:asciiTheme="minorHAnsi" w:hAnsiTheme="minorHAnsi"/>
          <w:sz w:val="24"/>
          <w:szCs w:val="24"/>
        </w:rPr>
      </w:pPr>
      <w:r w:rsidRPr="0093567C">
        <w:rPr>
          <w:rFonts w:asciiTheme="minorHAnsi" w:hAnsiTheme="minorHAnsi"/>
          <w:sz w:val="24"/>
          <w:szCs w:val="24"/>
        </w:rPr>
        <w:t>Escalate safeguarding concerns or emerging risks in accordance with local procedures and organisational policies.</w:t>
      </w:r>
    </w:p>
    <w:p w14:paraId="2559C480" w14:textId="77777777" w:rsidR="0093567C" w:rsidRPr="0093567C" w:rsidRDefault="0093567C" w:rsidP="00F9045E">
      <w:pPr>
        <w:numPr>
          <w:ilvl w:val="0"/>
          <w:numId w:val="21"/>
        </w:numPr>
        <w:spacing w:after="160" w:line="278" w:lineRule="auto"/>
        <w:rPr>
          <w:rFonts w:asciiTheme="minorHAnsi" w:hAnsiTheme="minorHAnsi"/>
          <w:sz w:val="24"/>
          <w:szCs w:val="24"/>
        </w:rPr>
      </w:pPr>
      <w:r w:rsidRPr="0093567C">
        <w:rPr>
          <w:rFonts w:asciiTheme="minorHAnsi" w:hAnsiTheme="minorHAnsi"/>
          <w:sz w:val="24"/>
          <w:szCs w:val="24"/>
        </w:rPr>
        <w:t>Ensure victims do not need to repeatedly tell their story by facilitating a coordinated and joined-up approach between agencies.</w:t>
      </w:r>
    </w:p>
    <w:p w14:paraId="7FD43165" w14:textId="77777777" w:rsidR="0093567C" w:rsidRDefault="0093567C" w:rsidP="0093567C">
      <w:pPr>
        <w:rPr>
          <w:rFonts w:asciiTheme="minorHAnsi" w:hAnsiTheme="minorHAnsi"/>
          <w:b/>
          <w:bCs/>
          <w:sz w:val="24"/>
          <w:szCs w:val="24"/>
          <w:u w:val="single"/>
        </w:rPr>
      </w:pPr>
      <w:r w:rsidRPr="0093567C">
        <w:rPr>
          <w:rFonts w:asciiTheme="minorHAnsi" w:hAnsiTheme="minorHAnsi"/>
          <w:b/>
          <w:bCs/>
          <w:sz w:val="24"/>
          <w:szCs w:val="24"/>
          <w:u w:val="single"/>
        </w:rPr>
        <w:t>Partnership Working and Liaison</w:t>
      </w:r>
    </w:p>
    <w:p w14:paraId="5653728B" w14:textId="77777777" w:rsidR="0090567D" w:rsidRPr="0093567C" w:rsidRDefault="0090567D" w:rsidP="0093567C">
      <w:pPr>
        <w:rPr>
          <w:rFonts w:asciiTheme="minorHAnsi" w:hAnsiTheme="minorHAnsi"/>
          <w:b/>
          <w:bCs/>
          <w:sz w:val="24"/>
          <w:szCs w:val="24"/>
          <w:u w:val="single"/>
        </w:rPr>
      </w:pPr>
    </w:p>
    <w:p w14:paraId="0A77FA2A" w14:textId="77777777" w:rsidR="0093567C" w:rsidRPr="0093567C" w:rsidRDefault="0093567C" w:rsidP="00F9045E">
      <w:pPr>
        <w:numPr>
          <w:ilvl w:val="0"/>
          <w:numId w:val="22"/>
        </w:numPr>
        <w:spacing w:after="160" w:line="278" w:lineRule="auto"/>
        <w:rPr>
          <w:rFonts w:asciiTheme="minorHAnsi" w:hAnsiTheme="minorHAnsi"/>
          <w:sz w:val="24"/>
          <w:szCs w:val="24"/>
        </w:rPr>
      </w:pPr>
      <w:r w:rsidRPr="0093567C">
        <w:rPr>
          <w:rFonts w:asciiTheme="minorHAnsi" w:hAnsiTheme="minorHAnsi"/>
          <w:sz w:val="24"/>
          <w:szCs w:val="24"/>
        </w:rPr>
        <w:t>Develop and maintain effective working relationships with Durham Constabulary, HMPPS, Victim Contact Services, specialist support providers, housing services, health organisations, local authorities and voluntary sector partners.</w:t>
      </w:r>
    </w:p>
    <w:p w14:paraId="37C4C425" w14:textId="77777777" w:rsidR="0093567C" w:rsidRPr="0093567C" w:rsidRDefault="0093567C" w:rsidP="00F9045E">
      <w:pPr>
        <w:numPr>
          <w:ilvl w:val="0"/>
          <w:numId w:val="22"/>
        </w:numPr>
        <w:spacing w:after="160" w:line="278" w:lineRule="auto"/>
        <w:rPr>
          <w:rFonts w:asciiTheme="minorHAnsi" w:hAnsiTheme="minorHAnsi"/>
          <w:sz w:val="24"/>
          <w:szCs w:val="24"/>
        </w:rPr>
      </w:pPr>
      <w:r w:rsidRPr="0093567C">
        <w:rPr>
          <w:rFonts w:asciiTheme="minorHAnsi" w:hAnsiTheme="minorHAnsi"/>
          <w:sz w:val="24"/>
          <w:szCs w:val="24"/>
        </w:rPr>
        <w:t>Act as a key liaison point between agencies involved in supporting victims affected by offender release.</w:t>
      </w:r>
    </w:p>
    <w:p w14:paraId="12A5A3B3" w14:textId="77777777" w:rsidR="0093567C" w:rsidRPr="0093567C" w:rsidRDefault="0093567C" w:rsidP="00F9045E">
      <w:pPr>
        <w:numPr>
          <w:ilvl w:val="0"/>
          <w:numId w:val="22"/>
        </w:numPr>
        <w:spacing w:after="160" w:line="278" w:lineRule="auto"/>
        <w:rPr>
          <w:rFonts w:asciiTheme="minorHAnsi" w:hAnsiTheme="minorHAnsi"/>
          <w:sz w:val="24"/>
          <w:szCs w:val="24"/>
        </w:rPr>
      </w:pPr>
      <w:r w:rsidRPr="0093567C">
        <w:rPr>
          <w:rFonts w:asciiTheme="minorHAnsi" w:hAnsiTheme="minorHAnsi"/>
          <w:sz w:val="24"/>
          <w:szCs w:val="24"/>
        </w:rPr>
        <w:t>Attend multi-agency meetings and contribute to coordinated risk management and support planning.</w:t>
      </w:r>
    </w:p>
    <w:p w14:paraId="7785BED9" w14:textId="77777777" w:rsidR="0093567C" w:rsidRPr="0093567C" w:rsidRDefault="0093567C" w:rsidP="00F9045E">
      <w:pPr>
        <w:numPr>
          <w:ilvl w:val="0"/>
          <w:numId w:val="22"/>
        </w:numPr>
        <w:spacing w:after="160" w:line="278" w:lineRule="auto"/>
        <w:rPr>
          <w:rFonts w:asciiTheme="minorHAnsi" w:hAnsiTheme="minorHAnsi"/>
          <w:sz w:val="24"/>
          <w:szCs w:val="24"/>
        </w:rPr>
      </w:pPr>
      <w:r w:rsidRPr="0093567C">
        <w:rPr>
          <w:rFonts w:asciiTheme="minorHAnsi" w:hAnsiTheme="minorHAnsi"/>
          <w:sz w:val="24"/>
          <w:szCs w:val="24"/>
        </w:rPr>
        <w:lastRenderedPageBreak/>
        <w:t>Facilitate the sharing of relevant information, ensuring compliance with information sharing protocols and legislation.</w:t>
      </w:r>
    </w:p>
    <w:p w14:paraId="60F78D35" w14:textId="77777777" w:rsidR="0093567C" w:rsidRPr="0093567C" w:rsidRDefault="0093567C" w:rsidP="00F9045E">
      <w:pPr>
        <w:numPr>
          <w:ilvl w:val="0"/>
          <w:numId w:val="22"/>
        </w:numPr>
        <w:spacing w:after="160" w:line="278" w:lineRule="auto"/>
        <w:rPr>
          <w:rFonts w:asciiTheme="minorHAnsi" w:hAnsiTheme="minorHAnsi"/>
          <w:sz w:val="24"/>
          <w:szCs w:val="24"/>
        </w:rPr>
      </w:pPr>
      <w:r w:rsidRPr="0093567C">
        <w:rPr>
          <w:rFonts w:asciiTheme="minorHAnsi" w:hAnsiTheme="minorHAnsi"/>
          <w:sz w:val="24"/>
          <w:szCs w:val="24"/>
        </w:rPr>
        <w:t>Promote collaborative problem-solving and partnership approaches to meeting support needs.</w:t>
      </w:r>
    </w:p>
    <w:p w14:paraId="13F10632" w14:textId="77777777" w:rsidR="0093567C" w:rsidRDefault="0093567C" w:rsidP="0093567C">
      <w:pPr>
        <w:rPr>
          <w:rFonts w:asciiTheme="minorHAnsi" w:hAnsiTheme="minorHAnsi"/>
          <w:b/>
          <w:bCs/>
          <w:sz w:val="24"/>
          <w:szCs w:val="24"/>
          <w:u w:val="single"/>
        </w:rPr>
      </w:pPr>
      <w:r w:rsidRPr="0093567C">
        <w:rPr>
          <w:rFonts w:asciiTheme="minorHAnsi" w:hAnsiTheme="minorHAnsi"/>
          <w:b/>
          <w:bCs/>
          <w:sz w:val="24"/>
          <w:szCs w:val="24"/>
          <w:u w:val="single"/>
        </w:rPr>
        <w:t>Release Planning and Follow-Up</w:t>
      </w:r>
    </w:p>
    <w:p w14:paraId="668DB046" w14:textId="77777777" w:rsidR="0090567D" w:rsidRPr="0093567C" w:rsidRDefault="0090567D" w:rsidP="0093567C">
      <w:pPr>
        <w:rPr>
          <w:rFonts w:asciiTheme="minorHAnsi" w:hAnsiTheme="minorHAnsi"/>
          <w:b/>
          <w:bCs/>
          <w:sz w:val="24"/>
          <w:szCs w:val="24"/>
          <w:u w:val="single"/>
        </w:rPr>
      </w:pPr>
    </w:p>
    <w:p w14:paraId="20875AC6" w14:textId="77777777" w:rsidR="0093567C" w:rsidRPr="0093567C" w:rsidRDefault="0093567C" w:rsidP="00F9045E">
      <w:pPr>
        <w:numPr>
          <w:ilvl w:val="0"/>
          <w:numId w:val="23"/>
        </w:numPr>
        <w:spacing w:after="160" w:line="278" w:lineRule="auto"/>
        <w:rPr>
          <w:rFonts w:asciiTheme="minorHAnsi" w:hAnsiTheme="minorHAnsi"/>
          <w:sz w:val="24"/>
          <w:szCs w:val="24"/>
        </w:rPr>
      </w:pPr>
      <w:r w:rsidRPr="0093567C">
        <w:rPr>
          <w:rFonts w:asciiTheme="minorHAnsi" w:hAnsiTheme="minorHAnsi"/>
          <w:sz w:val="24"/>
          <w:szCs w:val="24"/>
        </w:rPr>
        <w:t>Work proactively with partner agencies to identify upcoming prisoner releases that may impact victims and witnesses.</w:t>
      </w:r>
    </w:p>
    <w:p w14:paraId="03B210A9" w14:textId="77777777" w:rsidR="0093567C" w:rsidRPr="0093567C" w:rsidRDefault="0093567C" w:rsidP="00F9045E">
      <w:pPr>
        <w:numPr>
          <w:ilvl w:val="0"/>
          <w:numId w:val="23"/>
        </w:numPr>
        <w:spacing w:after="160" w:line="278" w:lineRule="auto"/>
        <w:rPr>
          <w:rFonts w:asciiTheme="minorHAnsi" w:hAnsiTheme="minorHAnsi"/>
          <w:sz w:val="24"/>
          <w:szCs w:val="24"/>
        </w:rPr>
      </w:pPr>
      <w:r w:rsidRPr="0093567C">
        <w:rPr>
          <w:rFonts w:asciiTheme="minorHAnsi" w:hAnsiTheme="minorHAnsi"/>
          <w:sz w:val="24"/>
          <w:szCs w:val="24"/>
        </w:rPr>
        <w:t>Coordinate support arrangements and ensure relevant services are in place ahead of release dates.</w:t>
      </w:r>
    </w:p>
    <w:p w14:paraId="6135D5BF" w14:textId="77777777" w:rsidR="0093567C" w:rsidRPr="0093567C" w:rsidRDefault="0093567C" w:rsidP="00F9045E">
      <w:pPr>
        <w:numPr>
          <w:ilvl w:val="0"/>
          <w:numId w:val="23"/>
        </w:numPr>
        <w:spacing w:after="160" w:line="278" w:lineRule="auto"/>
        <w:rPr>
          <w:rFonts w:asciiTheme="minorHAnsi" w:hAnsiTheme="minorHAnsi"/>
          <w:sz w:val="24"/>
          <w:szCs w:val="24"/>
        </w:rPr>
      </w:pPr>
      <w:r w:rsidRPr="0093567C">
        <w:rPr>
          <w:rFonts w:asciiTheme="minorHAnsi" w:hAnsiTheme="minorHAnsi"/>
          <w:sz w:val="24"/>
          <w:szCs w:val="24"/>
        </w:rPr>
        <w:t>Undertake follow-up contact with victims and witnesses around key release milestones to assess emerging needs and concerns.</w:t>
      </w:r>
    </w:p>
    <w:p w14:paraId="6955DC9F" w14:textId="77777777" w:rsidR="0093567C" w:rsidRPr="0093567C" w:rsidRDefault="0093567C" w:rsidP="00F9045E">
      <w:pPr>
        <w:numPr>
          <w:ilvl w:val="0"/>
          <w:numId w:val="23"/>
        </w:numPr>
        <w:spacing w:after="160" w:line="278" w:lineRule="auto"/>
        <w:rPr>
          <w:rFonts w:asciiTheme="minorHAnsi" w:hAnsiTheme="minorHAnsi"/>
          <w:sz w:val="24"/>
          <w:szCs w:val="24"/>
        </w:rPr>
      </w:pPr>
      <w:r w:rsidRPr="0093567C">
        <w:rPr>
          <w:rFonts w:asciiTheme="minorHAnsi" w:hAnsiTheme="minorHAnsi"/>
          <w:sz w:val="24"/>
          <w:szCs w:val="24"/>
        </w:rPr>
        <w:t>Monitor the effectiveness of support arrangements and coordinate adjustments where necessary.</w:t>
      </w:r>
    </w:p>
    <w:p w14:paraId="1DFDB09B" w14:textId="77777777" w:rsidR="0093567C" w:rsidRPr="0093567C" w:rsidRDefault="0093567C" w:rsidP="00F9045E">
      <w:pPr>
        <w:numPr>
          <w:ilvl w:val="0"/>
          <w:numId w:val="23"/>
        </w:numPr>
        <w:spacing w:after="160" w:line="278" w:lineRule="auto"/>
        <w:rPr>
          <w:rFonts w:asciiTheme="minorHAnsi" w:hAnsiTheme="minorHAnsi"/>
          <w:sz w:val="24"/>
          <w:szCs w:val="24"/>
        </w:rPr>
      </w:pPr>
      <w:r w:rsidRPr="0093567C">
        <w:rPr>
          <w:rFonts w:asciiTheme="minorHAnsi" w:hAnsiTheme="minorHAnsi"/>
          <w:sz w:val="24"/>
          <w:szCs w:val="24"/>
        </w:rPr>
        <w:t>Identify trends, challenges and barriers affecting the support response and recommend improvements.</w:t>
      </w:r>
    </w:p>
    <w:p w14:paraId="286CF2EA" w14:textId="77777777" w:rsidR="0093567C" w:rsidRDefault="0093567C" w:rsidP="0093567C">
      <w:pPr>
        <w:rPr>
          <w:rFonts w:asciiTheme="minorHAnsi" w:hAnsiTheme="minorHAnsi"/>
          <w:b/>
          <w:bCs/>
          <w:sz w:val="24"/>
          <w:szCs w:val="24"/>
          <w:u w:val="single"/>
        </w:rPr>
      </w:pPr>
      <w:r w:rsidRPr="0093567C">
        <w:rPr>
          <w:rFonts w:asciiTheme="minorHAnsi" w:hAnsiTheme="minorHAnsi"/>
          <w:b/>
          <w:bCs/>
          <w:sz w:val="24"/>
          <w:szCs w:val="24"/>
          <w:u w:val="single"/>
        </w:rPr>
        <w:t>Service Development and Performance</w:t>
      </w:r>
    </w:p>
    <w:p w14:paraId="5E28C002" w14:textId="77777777" w:rsidR="0090567D" w:rsidRPr="0093567C" w:rsidRDefault="0090567D" w:rsidP="0093567C">
      <w:pPr>
        <w:rPr>
          <w:rFonts w:asciiTheme="minorHAnsi" w:hAnsiTheme="minorHAnsi"/>
          <w:b/>
          <w:bCs/>
          <w:sz w:val="24"/>
          <w:szCs w:val="24"/>
          <w:u w:val="single"/>
        </w:rPr>
      </w:pPr>
    </w:p>
    <w:p w14:paraId="76AFD538" w14:textId="77777777" w:rsidR="0093567C" w:rsidRPr="0093567C" w:rsidRDefault="0093567C" w:rsidP="00F9045E">
      <w:pPr>
        <w:numPr>
          <w:ilvl w:val="0"/>
          <w:numId w:val="24"/>
        </w:numPr>
        <w:spacing w:after="160" w:line="278" w:lineRule="auto"/>
        <w:rPr>
          <w:rFonts w:asciiTheme="minorHAnsi" w:hAnsiTheme="minorHAnsi"/>
          <w:sz w:val="24"/>
          <w:szCs w:val="24"/>
        </w:rPr>
      </w:pPr>
      <w:r w:rsidRPr="0093567C">
        <w:rPr>
          <w:rFonts w:asciiTheme="minorHAnsi" w:hAnsiTheme="minorHAnsi"/>
          <w:sz w:val="24"/>
          <w:szCs w:val="24"/>
        </w:rPr>
        <w:t>Contribute to the ongoing development of the Progression Model support framework.</w:t>
      </w:r>
    </w:p>
    <w:p w14:paraId="5293B9DB" w14:textId="77777777" w:rsidR="0093567C" w:rsidRPr="0093567C" w:rsidRDefault="0093567C" w:rsidP="00F9045E">
      <w:pPr>
        <w:numPr>
          <w:ilvl w:val="0"/>
          <w:numId w:val="24"/>
        </w:numPr>
        <w:spacing w:after="160" w:line="278" w:lineRule="auto"/>
        <w:rPr>
          <w:rFonts w:asciiTheme="minorHAnsi" w:hAnsiTheme="minorHAnsi"/>
          <w:sz w:val="24"/>
          <w:szCs w:val="24"/>
        </w:rPr>
      </w:pPr>
      <w:r w:rsidRPr="0093567C">
        <w:rPr>
          <w:rFonts w:asciiTheme="minorHAnsi" w:hAnsiTheme="minorHAnsi"/>
          <w:sz w:val="24"/>
          <w:szCs w:val="24"/>
        </w:rPr>
        <w:t>Collect and analyse performance information, outcomes and feedback from service users and partners.</w:t>
      </w:r>
    </w:p>
    <w:p w14:paraId="084DF1C9" w14:textId="77777777" w:rsidR="0093567C" w:rsidRPr="0093567C" w:rsidRDefault="0093567C" w:rsidP="00F9045E">
      <w:pPr>
        <w:numPr>
          <w:ilvl w:val="0"/>
          <w:numId w:val="24"/>
        </w:numPr>
        <w:spacing w:after="160" w:line="278" w:lineRule="auto"/>
        <w:rPr>
          <w:rFonts w:asciiTheme="minorHAnsi" w:hAnsiTheme="minorHAnsi"/>
          <w:sz w:val="24"/>
          <w:szCs w:val="24"/>
        </w:rPr>
      </w:pPr>
      <w:r w:rsidRPr="0093567C">
        <w:rPr>
          <w:rFonts w:asciiTheme="minorHAnsi" w:hAnsiTheme="minorHAnsi"/>
          <w:sz w:val="24"/>
          <w:szCs w:val="24"/>
        </w:rPr>
        <w:t>Prepare reports, briefings and updates for managers, commissioners and strategic partnership groups.</w:t>
      </w:r>
    </w:p>
    <w:p w14:paraId="31415CB9" w14:textId="77777777" w:rsidR="0093567C" w:rsidRPr="0093567C" w:rsidRDefault="0093567C" w:rsidP="00F9045E">
      <w:pPr>
        <w:numPr>
          <w:ilvl w:val="0"/>
          <w:numId w:val="24"/>
        </w:numPr>
        <w:spacing w:after="160" w:line="278" w:lineRule="auto"/>
        <w:rPr>
          <w:rFonts w:asciiTheme="minorHAnsi" w:hAnsiTheme="minorHAnsi"/>
          <w:sz w:val="24"/>
          <w:szCs w:val="24"/>
        </w:rPr>
      </w:pPr>
      <w:r w:rsidRPr="0093567C">
        <w:rPr>
          <w:rFonts w:asciiTheme="minorHAnsi" w:hAnsiTheme="minorHAnsi"/>
          <w:sz w:val="24"/>
          <w:szCs w:val="24"/>
        </w:rPr>
        <w:t>Support awareness raising and communication activities to ensure partners understand referral pathways and available support.</w:t>
      </w:r>
    </w:p>
    <w:p w14:paraId="338F0198" w14:textId="77777777" w:rsidR="0093567C" w:rsidRPr="0093567C" w:rsidRDefault="0093567C" w:rsidP="00F9045E">
      <w:pPr>
        <w:numPr>
          <w:ilvl w:val="0"/>
          <w:numId w:val="24"/>
        </w:numPr>
        <w:spacing w:after="160" w:line="278" w:lineRule="auto"/>
        <w:rPr>
          <w:rFonts w:asciiTheme="minorHAnsi" w:hAnsiTheme="minorHAnsi"/>
          <w:sz w:val="24"/>
          <w:szCs w:val="24"/>
        </w:rPr>
      </w:pPr>
      <w:r w:rsidRPr="0093567C">
        <w:rPr>
          <w:rFonts w:asciiTheme="minorHAnsi" w:hAnsiTheme="minorHAnsi"/>
          <w:sz w:val="24"/>
          <w:szCs w:val="24"/>
        </w:rPr>
        <w:t>Identify opportunities to strengthen service delivery and improve outcomes for victims and witnesses.</w:t>
      </w:r>
    </w:p>
    <w:p w14:paraId="103CFCA3" w14:textId="77777777" w:rsidR="0093567C" w:rsidRPr="0093567C" w:rsidRDefault="0093567C" w:rsidP="0093567C">
      <w:pPr>
        <w:rPr>
          <w:rFonts w:asciiTheme="minorHAnsi" w:hAnsiTheme="minorHAnsi"/>
          <w:sz w:val="24"/>
          <w:szCs w:val="24"/>
        </w:rPr>
      </w:pPr>
    </w:p>
    <w:p w14:paraId="0EB4B995" w14:textId="77777777" w:rsidR="0093567C" w:rsidRDefault="0093567C" w:rsidP="0093567C">
      <w:pPr>
        <w:rPr>
          <w:rFonts w:asciiTheme="minorHAnsi" w:hAnsiTheme="minorHAnsi"/>
          <w:b/>
          <w:bCs/>
          <w:sz w:val="24"/>
          <w:szCs w:val="24"/>
          <w:u w:val="single"/>
        </w:rPr>
      </w:pPr>
      <w:r w:rsidRPr="0093567C">
        <w:rPr>
          <w:rFonts w:asciiTheme="minorHAnsi" w:hAnsiTheme="minorHAnsi"/>
          <w:b/>
          <w:bCs/>
          <w:sz w:val="24"/>
          <w:szCs w:val="24"/>
          <w:u w:val="single"/>
        </w:rPr>
        <w:t>General Responsibilities</w:t>
      </w:r>
    </w:p>
    <w:p w14:paraId="2668D90E" w14:textId="77777777" w:rsidR="0090567D" w:rsidRPr="0093567C" w:rsidRDefault="0090567D" w:rsidP="0093567C">
      <w:pPr>
        <w:rPr>
          <w:rFonts w:asciiTheme="minorHAnsi" w:hAnsiTheme="minorHAnsi"/>
          <w:b/>
          <w:bCs/>
          <w:sz w:val="24"/>
          <w:szCs w:val="24"/>
          <w:u w:val="single"/>
        </w:rPr>
      </w:pPr>
    </w:p>
    <w:p w14:paraId="46403DBA" w14:textId="77777777" w:rsidR="0093567C" w:rsidRPr="0093567C" w:rsidRDefault="0093567C" w:rsidP="00F9045E">
      <w:pPr>
        <w:numPr>
          <w:ilvl w:val="0"/>
          <w:numId w:val="25"/>
        </w:numPr>
        <w:spacing w:after="160" w:line="278" w:lineRule="auto"/>
        <w:rPr>
          <w:rFonts w:asciiTheme="minorHAnsi" w:hAnsiTheme="minorHAnsi"/>
          <w:sz w:val="24"/>
          <w:szCs w:val="24"/>
        </w:rPr>
      </w:pPr>
      <w:r w:rsidRPr="0093567C">
        <w:rPr>
          <w:rFonts w:asciiTheme="minorHAnsi" w:hAnsiTheme="minorHAnsi"/>
          <w:sz w:val="24"/>
          <w:szCs w:val="24"/>
        </w:rPr>
        <w:t>Work in accordance with organisational policies, procedures and professional standards.</w:t>
      </w:r>
    </w:p>
    <w:p w14:paraId="298CF60B" w14:textId="77777777" w:rsidR="0093567C" w:rsidRPr="0093567C" w:rsidRDefault="0093567C" w:rsidP="00F9045E">
      <w:pPr>
        <w:numPr>
          <w:ilvl w:val="0"/>
          <w:numId w:val="25"/>
        </w:numPr>
        <w:spacing w:after="160" w:line="278" w:lineRule="auto"/>
        <w:rPr>
          <w:rFonts w:asciiTheme="minorHAnsi" w:hAnsiTheme="minorHAnsi"/>
          <w:sz w:val="24"/>
          <w:szCs w:val="24"/>
        </w:rPr>
      </w:pPr>
      <w:r w:rsidRPr="0093567C">
        <w:rPr>
          <w:rFonts w:asciiTheme="minorHAnsi" w:hAnsiTheme="minorHAnsi"/>
          <w:sz w:val="24"/>
          <w:szCs w:val="24"/>
        </w:rPr>
        <w:t>Maintain confidentiality and handle sensitive information appropriately.</w:t>
      </w:r>
    </w:p>
    <w:p w14:paraId="1FC7C5EF" w14:textId="77777777" w:rsidR="0093567C" w:rsidRPr="0093567C" w:rsidRDefault="0093567C" w:rsidP="00F9045E">
      <w:pPr>
        <w:numPr>
          <w:ilvl w:val="0"/>
          <w:numId w:val="25"/>
        </w:numPr>
        <w:spacing w:after="160" w:line="278" w:lineRule="auto"/>
        <w:rPr>
          <w:rFonts w:asciiTheme="minorHAnsi" w:hAnsiTheme="minorHAnsi"/>
          <w:sz w:val="24"/>
          <w:szCs w:val="24"/>
        </w:rPr>
      </w:pPr>
      <w:r w:rsidRPr="0093567C">
        <w:rPr>
          <w:rFonts w:asciiTheme="minorHAnsi" w:hAnsiTheme="minorHAnsi"/>
          <w:sz w:val="24"/>
          <w:szCs w:val="24"/>
        </w:rPr>
        <w:t>Undertake safeguarding responsibilities for adults and children as required.</w:t>
      </w:r>
    </w:p>
    <w:p w14:paraId="4E0135AB" w14:textId="77777777" w:rsidR="0093567C" w:rsidRPr="0093567C" w:rsidRDefault="0093567C" w:rsidP="00F9045E">
      <w:pPr>
        <w:numPr>
          <w:ilvl w:val="0"/>
          <w:numId w:val="25"/>
        </w:numPr>
        <w:spacing w:after="160" w:line="278" w:lineRule="auto"/>
        <w:rPr>
          <w:rFonts w:asciiTheme="minorHAnsi" w:hAnsiTheme="minorHAnsi"/>
          <w:sz w:val="24"/>
          <w:szCs w:val="24"/>
        </w:rPr>
      </w:pPr>
      <w:r w:rsidRPr="0093567C">
        <w:rPr>
          <w:rFonts w:asciiTheme="minorHAnsi" w:hAnsiTheme="minorHAnsi"/>
          <w:sz w:val="24"/>
          <w:szCs w:val="24"/>
        </w:rPr>
        <w:lastRenderedPageBreak/>
        <w:t>Participate in supervision, training and continuous professional development.</w:t>
      </w:r>
    </w:p>
    <w:p w14:paraId="1F74C4C7" w14:textId="77777777" w:rsidR="0093567C" w:rsidRPr="0093567C" w:rsidRDefault="0093567C" w:rsidP="00F9045E">
      <w:pPr>
        <w:numPr>
          <w:ilvl w:val="0"/>
          <w:numId w:val="25"/>
        </w:numPr>
        <w:spacing w:after="160" w:line="278" w:lineRule="auto"/>
        <w:rPr>
          <w:rFonts w:asciiTheme="minorHAnsi" w:hAnsiTheme="minorHAnsi"/>
          <w:sz w:val="24"/>
          <w:szCs w:val="24"/>
        </w:rPr>
      </w:pPr>
      <w:r w:rsidRPr="0093567C">
        <w:rPr>
          <w:rFonts w:asciiTheme="minorHAnsi" w:hAnsiTheme="minorHAnsi"/>
          <w:sz w:val="24"/>
          <w:szCs w:val="24"/>
        </w:rPr>
        <w:t>Promote equality, diversity and inclusion in all aspects of service delivery.</w:t>
      </w:r>
    </w:p>
    <w:p w14:paraId="5DADD019" w14:textId="77777777" w:rsidR="0093567C" w:rsidRPr="0093567C" w:rsidRDefault="0093567C" w:rsidP="00F9045E">
      <w:pPr>
        <w:numPr>
          <w:ilvl w:val="0"/>
          <w:numId w:val="25"/>
        </w:numPr>
        <w:spacing w:after="160" w:line="278" w:lineRule="auto"/>
        <w:rPr>
          <w:rFonts w:asciiTheme="minorHAnsi" w:hAnsiTheme="minorHAnsi"/>
          <w:sz w:val="24"/>
          <w:szCs w:val="24"/>
        </w:rPr>
      </w:pPr>
      <w:r w:rsidRPr="0093567C">
        <w:rPr>
          <w:rFonts w:asciiTheme="minorHAnsi" w:hAnsiTheme="minorHAnsi"/>
          <w:sz w:val="24"/>
          <w:szCs w:val="24"/>
        </w:rPr>
        <w:t>Contribute to creating a culture that places victims and witnesses at the centre of service design and delivery.</w:t>
      </w:r>
    </w:p>
    <w:p w14:paraId="4FCA0439" w14:textId="77777777" w:rsidR="00C02087" w:rsidRPr="0093567C" w:rsidRDefault="00C02087" w:rsidP="00371227">
      <w:pPr>
        <w:rPr>
          <w:rFonts w:asciiTheme="minorHAnsi" w:hAnsiTheme="minorHAnsi" w:cs="Arial"/>
          <w:b/>
          <w:sz w:val="24"/>
          <w:szCs w:val="24"/>
        </w:rPr>
      </w:pPr>
    </w:p>
    <w:p w14:paraId="1410D69A" w14:textId="77777777" w:rsidR="00371227" w:rsidRPr="0093567C" w:rsidRDefault="00371227" w:rsidP="00371227">
      <w:pPr>
        <w:rPr>
          <w:rFonts w:asciiTheme="minorHAnsi" w:hAnsiTheme="minorHAnsi" w:cs="Arial"/>
          <w:sz w:val="24"/>
          <w:szCs w:val="24"/>
        </w:rPr>
      </w:pPr>
      <w:r w:rsidRPr="0093567C">
        <w:rPr>
          <w:rFonts w:asciiTheme="minorHAnsi" w:hAnsiTheme="minorHAnsi" w:cs="Arial"/>
          <w:b/>
          <w:sz w:val="24"/>
          <w:szCs w:val="24"/>
        </w:rPr>
        <w:t>The duties and responsibilities outlined above cannot encompass or define all tasks which may be required of the post holder. The outline of duties and responsibilities given above therefore may vary from time to time without materially changing either the character or level of responsibility and these factors are reflected in the grade applied to the post.</w:t>
      </w:r>
    </w:p>
    <w:p w14:paraId="650587E4" w14:textId="77777777" w:rsidR="00371227" w:rsidRPr="0093567C" w:rsidRDefault="00371227" w:rsidP="00371227">
      <w:pPr>
        <w:pStyle w:val="Title"/>
        <w:jc w:val="left"/>
        <w:rPr>
          <w:rFonts w:asciiTheme="minorHAnsi" w:hAnsiTheme="minorHAnsi" w:cs="Arial"/>
          <w:b w:val="0"/>
          <w:sz w:val="24"/>
          <w:szCs w:val="24"/>
        </w:rPr>
      </w:pPr>
    </w:p>
    <w:p w14:paraId="203B2DA4" w14:textId="77777777" w:rsidR="00D2068D" w:rsidRPr="0093567C" w:rsidRDefault="00D2068D" w:rsidP="00371227">
      <w:pPr>
        <w:pStyle w:val="Title"/>
        <w:jc w:val="left"/>
        <w:rPr>
          <w:rFonts w:asciiTheme="minorHAnsi" w:hAnsiTheme="minorHAnsi" w:cs="Arial"/>
          <w:b w:val="0"/>
          <w:sz w:val="24"/>
          <w:szCs w:val="24"/>
        </w:rPr>
      </w:pPr>
    </w:p>
    <w:p w14:paraId="1952B111" w14:textId="77777777" w:rsidR="00371227" w:rsidRPr="0093567C" w:rsidRDefault="00371227" w:rsidP="00371227">
      <w:pPr>
        <w:tabs>
          <w:tab w:val="left" w:pos="1440"/>
        </w:tabs>
        <w:ind w:left="6480"/>
        <w:jc w:val="right"/>
        <w:rPr>
          <w:rFonts w:asciiTheme="minorHAnsi" w:hAnsiTheme="minorHAnsi" w:cs="Arial"/>
          <w:b/>
          <w:sz w:val="24"/>
          <w:szCs w:val="24"/>
        </w:rPr>
      </w:pPr>
    </w:p>
    <w:p w14:paraId="145F8D67" w14:textId="77777777" w:rsidR="00371227" w:rsidRPr="0093567C" w:rsidRDefault="00371227" w:rsidP="00371227">
      <w:pPr>
        <w:ind w:left="1440"/>
        <w:jc w:val="center"/>
        <w:rPr>
          <w:rFonts w:asciiTheme="minorHAnsi" w:hAnsiTheme="minorHAnsi" w:cs="Arial"/>
          <w:sz w:val="24"/>
          <w:szCs w:val="24"/>
        </w:rPr>
      </w:pPr>
      <w:r w:rsidRPr="0093567C">
        <w:rPr>
          <w:rFonts w:asciiTheme="minorHAnsi" w:hAnsiTheme="minorHAnsi" w:cs="Arial"/>
          <w:sz w:val="24"/>
          <w:szCs w:val="24"/>
        </w:rPr>
        <w:tab/>
      </w:r>
      <w:r w:rsidRPr="0093567C">
        <w:rPr>
          <w:rFonts w:asciiTheme="minorHAnsi" w:hAnsiTheme="minorHAnsi" w:cs="Arial"/>
          <w:sz w:val="24"/>
          <w:szCs w:val="24"/>
        </w:rPr>
        <w:tab/>
      </w:r>
      <w:r w:rsidRPr="0093567C">
        <w:rPr>
          <w:rFonts w:asciiTheme="minorHAnsi" w:hAnsiTheme="minorHAnsi" w:cs="Arial"/>
          <w:sz w:val="24"/>
          <w:szCs w:val="24"/>
        </w:rPr>
        <w:tab/>
      </w:r>
      <w:r w:rsidRPr="0093567C">
        <w:rPr>
          <w:rFonts w:asciiTheme="minorHAnsi" w:hAnsiTheme="minorHAnsi" w:cs="Arial"/>
          <w:sz w:val="24"/>
          <w:szCs w:val="24"/>
        </w:rPr>
        <w:tab/>
      </w:r>
      <w:r w:rsidRPr="0093567C">
        <w:rPr>
          <w:rFonts w:asciiTheme="minorHAnsi" w:hAnsiTheme="minorHAnsi" w:cs="Arial"/>
          <w:sz w:val="24"/>
          <w:szCs w:val="24"/>
        </w:rPr>
        <w:tab/>
      </w:r>
    </w:p>
    <w:p w14:paraId="30C0730C" w14:textId="77777777" w:rsidR="00E645D9" w:rsidRPr="0093567C" w:rsidRDefault="00C02087" w:rsidP="00371227">
      <w:pPr>
        <w:jc w:val="center"/>
        <w:rPr>
          <w:rFonts w:asciiTheme="minorHAnsi" w:hAnsiTheme="minorHAnsi" w:cs="Arial"/>
          <w:b/>
          <w:sz w:val="24"/>
          <w:szCs w:val="24"/>
          <w:u w:val="single"/>
        </w:rPr>
      </w:pPr>
      <w:r w:rsidRPr="0093567C">
        <w:rPr>
          <w:rFonts w:asciiTheme="minorHAnsi" w:hAnsiTheme="minorHAnsi" w:cs="Arial"/>
          <w:b/>
          <w:sz w:val="24"/>
          <w:szCs w:val="24"/>
          <w:u w:val="single"/>
        </w:rPr>
        <w:br w:type="page"/>
      </w:r>
    </w:p>
    <w:p w14:paraId="6550B167" w14:textId="77777777" w:rsidR="0090567D" w:rsidRPr="0093567C" w:rsidRDefault="0090567D" w:rsidP="0090567D">
      <w:pPr>
        <w:pStyle w:val="Title"/>
        <w:rPr>
          <w:rFonts w:asciiTheme="minorHAnsi" w:hAnsiTheme="minorHAnsi" w:cs="Arial"/>
          <w:sz w:val="24"/>
          <w:szCs w:val="24"/>
        </w:rPr>
      </w:pPr>
      <w:r>
        <w:rPr>
          <w:rFonts w:asciiTheme="minorHAnsi" w:hAnsiTheme="minorHAnsi" w:cs="Arial"/>
          <w:sz w:val="24"/>
          <w:szCs w:val="24"/>
        </w:rPr>
        <w:lastRenderedPageBreak/>
        <w:t>Office of the Durham Police and Crime Commissioner</w:t>
      </w:r>
    </w:p>
    <w:p w14:paraId="448D94E4" w14:textId="77777777" w:rsidR="00371227" w:rsidRPr="0093567C" w:rsidRDefault="00371227" w:rsidP="00371227">
      <w:pPr>
        <w:jc w:val="center"/>
        <w:rPr>
          <w:rFonts w:asciiTheme="minorHAnsi" w:hAnsiTheme="minorHAnsi" w:cs="Arial"/>
          <w:b/>
          <w:sz w:val="24"/>
          <w:szCs w:val="24"/>
          <w:u w:val="single"/>
        </w:rPr>
      </w:pPr>
    </w:p>
    <w:p w14:paraId="0695BDBB" w14:textId="77777777" w:rsidR="00371227" w:rsidRPr="0093567C" w:rsidRDefault="00371227" w:rsidP="00371227">
      <w:pPr>
        <w:jc w:val="center"/>
        <w:rPr>
          <w:rFonts w:asciiTheme="minorHAnsi" w:hAnsiTheme="minorHAnsi" w:cs="Arial"/>
          <w:b/>
          <w:sz w:val="24"/>
          <w:szCs w:val="24"/>
          <w:u w:val="single"/>
        </w:rPr>
      </w:pPr>
      <w:r w:rsidRPr="0093567C">
        <w:rPr>
          <w:rFonts w:asciiTheme="minorHAnsi" w:hAnsiTheme="minorHAnsi" w:cs="Arial"/>
          <w:b/>
          <w:sz w:val="24"/>
          <w:szCs w:val="24"/>
          <w:u w:val="single"/>
        </w:rPr>
        <w:t>PERSON SPECIFICATION</w:t>
      </w:r>
    </w:p>
    <w:p w14:paraId="399C6CAD" w14:textId="77777777" w:rsidR="00371227" w:rsidRPr="0093567C" w:rsidRDefault="00371227" w:rsidP="00371227">
      <w:pPr>
        <w:rPr>
          <w:rFonts w:asciiTheme="minorHAnsi" w:hAnsiTheme="minorHAnsi" w:cs="Arial"/>
          <w:b/>
          <w:sz w:val="24"/>
          <w:szCs w:val="24"/>
        </w:rPr>
      </w:pPr>
    </w:p>
    <w:p w14:paraId="4101F619" w14:textId="77777777" w:rsidR="00371227" w:rsidRPr="0093567C" w:rsidRDefault="00371227" w:rsidP="00371227">
      <w:pPr>
        <w:rPr>
          <w:rFonts w:asciiTheme="minorHAnsi" w:hAnsiTheme="minorHAnsi" w:cs="Arial"/>
          <w:b/>
          <w:sz w:val="24"/>
          <w:szCs w:val="24"/>
        </w:rPr>
      </w:pPr>
    </w:p>
    <w:p w14:paraId="034B0157" w14:textId="78DD4211" w:rsidR="00371227" w:rsidRPr="0093567C" w:rsidRDefault="00371227" w:rsidP="00371227">
      <w:pPr>
        <w:ind w:left="-1080" w:firstLine="938"/>
        <w:rPr>
          <w:rFonts w:asciiTheme="minorHAnsi" w:hAnsiTheme="minorHAnsi" w:cs="Arial"/>
          <w:sz w:val="24"/>
          <w:szCs w:val="24"/>
        </w:rPr>
      </w:pPr>
      <w:r w:rsidRPr="0093567C">
        <w:rPr>
          <w:rFonts w:asciiTheme="minorHAnsi" w:hAnsiTheme="minorHAnsi" w:cs="Arial"/>
          <w:b/>
          <w:sz w:val="24"/>
          <w:szCs w:val="24"/>
        </w:rPr>
        <w:t>JOB TITLE:</w:t>
      </w:r>
      <w:r w:rsidRPr="0093567C">
        <w:rPr>
          <w:rFonts w:asciiTheme="minorHAnsi" w:hAnsiTheme="minorHAnsi" w:cs="Arial"/>
          <w:sz w:val="24"/>
          <w:szCs w:val="24"/>
        </w:rPr>
        <w:tab/>
      </w:r>
      <w:r w:rsidRPr="0093567C">
        <w:rPr>
          <w:rFonts w:asciiTheme="minorHAnsi" w:hAnsiTheme="minorHAnsi" w:cs="Arial"/>
          <w:sz w:val="24"/>
          <w:szCs w:val="24"/>
        </w:rPr>
        <w:tab/>
      </w:r>
      <w:r w:rsidR="002F4349">
        <w:rPr>
          <w:rFonts w:asciiTheme="minorHAnsi" w:hAnsiTheme="minorHAnsi" w:cs="Arial"/>
          <w:sz w:val="24"/>
          <w:szCs w:val="24"/>
        </w:rPr>
        <w:t>Victim Care Officer (Progression Model)</w:t>
      </w:r>
    </w:p>
    <w:p w14:paraId="6F7F1B6D" w14:textId="77777777" w:rsidR="00371227" w:rsidRPr="0093567C" w:rsidRDefault="00371227" w:rsidP="00371227">
      <w:pPr>
        <w:rPr>
          <w:rFonts w:asciiTheme="minorHAnsi" w:hAnsiTheme="minorHAnsi" w:cs="Arial"/>
          <w:sz w:val="24"/>
          <w:szCs w:val="24"/>
        </w:rPr>
      </w:pPr>
      <w:r w:rsidRPr="0093567C">
        <w:rPr>
          <w:rFonts w:asciiTheme="minorHAnsi" w:hAnsiTheme="minorHAnsi" w:cs="Arial"/>
          <w:sz w:val="24"/>
          <w:szCs w:val="24"/>
        </w:rPr>
        <w:tab/>
      </w:r>
      <w:r w:rsidRPr="0093567C">
        <w:rPr>
          <w:rFonts w:asciiTheme="minorHAnsi" w:hAnsiTheme="minorHAnsi" w:cs="Arial"/>
          <w:sz w:val="24"/>
          <w:szCs w:val="24"/>
        </w:rPr>
        <w:tab/>
      </w:r>
      <w:r w:rsidRPr="0093567C">
        <w:rPr>
          <w:rFonts w:asciiTheme="minorHAnsi" w:hAnsiTheme="minorHAnsi" w:cs="Arial"/>
          <w:sz w:val="24"/>
          <w:szCs w:val="24"/>
        </w:rPr>
        <w:tab/>
      </w:r>
    </w:p>
    <w:p w14:paraId="7A4C26F9" w14:textId="51E2E323" w:rsidR="00371227" w:rsidRPr="0093567C" w:rsidRDefault="00371227" w:rsidP="00371227">
      <w:pPr>
        <w:ind w:left="2160" w:hanging="2295"/>
        <w:rPr>
          <w:rFonts w:asciiTheme="minorHAnsi" w:hAnsiTheme="minorHAnsi" w:cs="Arial"/>
          <w:sz w:val="24"/>
          <w:szCs w:val="24"/>
        </w:rPr>
      </w:pPr>
      <w:r w:rsidRPr="0093567C">
        <w:rPr>
          <w:rFonts w:asciiTheme="minorHAnsi" w:hAnsiTheme="minorHAnsi" w:cs="Arial"/>
          <w:b/>
          <w:sz w:val="24"/>
          <w:szCs w:val="24"/>
        </w:rPr>
        <w:t>DEPARTMENT:</w:t>
      </w:r>
      <w:r w:rsidRPr="0093567C">
        <w:rPr>
          <w:rFonts w:asciiTheme="minorHAnsi" w:hAnsiTheme="minorHAnsi" w:cs="Arial"/>
          <w:sz w:val="24"/>
          <w:szCs w:val="24"/>
        </w:rPr>
        <w:tab/>
      </w:r>
      <w:r w:rsidR="0093567C">
        <w:rPr>
          <w:rFonts w:asciiTheme="minorHAnsi" w:hAnsiTheme="minorHAnsi" w:cs="Arial"/>
          <w:sz w:val="24"/>
          <w:szCs w:val="24"/>
        </w:rPr>
        <w:t>Victim Care and Mentor Service</w:t>
      </w:r>
    </w:p>
    <w:p w14:paraId="56801179" w14:textId="77777777" w:rsidR="00371227" w:rsidRPr="0093567C" w:rsidRDefault="00371227" w:rsidP="00371227">
      <w:pPr>
        <w:rPr>
          <w:rFonts w:asciiTheme="minorHAnsi" w:hAnsiTheme="minorHAnsi" w:cs="Arial"/>
          <w:sz w:val="24"/>
          <w:szCs w:val="24"/>
        </w:rPr>
      </w:pPr>
    </w:p>
    <w:p w14:paraId="0A2B21E8" w14:textId="77777777" w:rsidR="00371227" w:rsidRPr="0093567C" w:rsidRDefault="00371227" w:rsidP="00371227">
      <w:pPr>
        <w:rPr>
          <w:rFonts w:asciiTheme="minorHAnsi" w:hAnsiTheme="minorHAnsi" w:cs="Arial"/>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071"/>
        <w:gridCol w:w="2612"/>
        <w:gridCol w:w="2613"/>
      </w:tblGrid>
      <w:tr w:rsidR="00371227" w:rsidRPr="0093567C" w14:paraId="24B55FBF" w14:textId="77777777" w:rsidTr="00FE3469">
        <w:tc>
          <w:tcPr>
            <w:tcW w:w="1817" w:type="pct"/>
            <w:tcBorders>
              <w:top w:val="single" w:sz="4" w:space="0" w:color="auto"/>
              <w:left w:val="single" w:sz="4" w:space="0" w:color="auto"/>
              <w:bottom w:val="single" w:sz="4" w:space="0" w:color="auto"/>
              <w:right w:val="single" w:sz="4" w:space="0" w:color="auto"/>
            </w:tcBorders>
            <w:shd w:val="pct30" w:color="C0C0C0" w:fill="FFFFFF"/>
          </w:tcPr>
          <w:p w14:paraId="33C077AE" w14:textId="77777777" w:rsidR="00371227" w:rsidRPr="0093567C" w:rsidRDefault="00371227" w:rsidP="00FE3469">
            <w:pPr>
              <w:rPr>
                <w:rFonts w:asciiTheme="minorHAnsi" w:hAnsiTheme="minorHAnsi" w:cs="Arial"/>
                <w:sz w:val="24"/>
                <w:szCs w:val="24"/>
              </w:rPr>
            </w:pPr>
            <w:r w:rsidRPr="0093567C">
              <w:rPr>
                <w:rFonts w:asciiTheme="minorHAnsi" w:hAnsiTheme="minorHAnsi" w:cs="Arial"/>
                <w:sz w:val="24"/>
                <w:szCs w:val="24"/>
              </w:rPr>
              <w:t xml:space="preserve">        </w:t>
            </w:r>
          </w:p>
          <w:p w14:paraId="79BC231A" w14:textId="77777777" w:rsidR="00371227" w:rsidRPr="0093567C" w:rsidRDefault="00371227" w:rsidP="00FE3469">
            <w:pPr>
              <w:rPr>
                <w:rFonts w:asciiTheme="minorHAnsi" w:hAnsiTheme="minorHAnsi" w:cs="Arial"/>
                <w:sz w:val="24"/>
                <w:szCs w:val="24"/>
              </w:rPr>
            </w:pPr>
          </w:p>
          <w:p w14:paraId="419B94EE" w14:textId="77777777" w:rsidR="00371227" w:rsidRPr="0093567C" w:rsidRDefault="00371227" w:rsidP="00FE3469">
            <w:pPr>
              <w:jc w:val="center"/>
              <w:rPr>
                <w:rFonts w:asciiTheme="minorHAnsi" w:hAnsiTheme="minorHAnsi" w:cs="Arial"/>
                <w:b/>
                <w:sz w:val="24"/>
                <w:szCs w:val="24"/>
              </w:rPr>
            </w:pPr>
            <w:r w:rsidRPr="0093567C">
              <w:rPr>
                <w:rFonts w:asciiTheme="minorHAnsi" w:hAnsiTheme="minorHAnsi" w:cs="Arial"/>
                <w:b/>
                <w:sz w:val="24"/>
                <w:szCs w:val="24"/>
              </w:rPr>
              <w:t>EMPLOYEE</w:t>
            </w:r>
          </w:p>
          <w:p w14:paraId="08AD4B4D" w14:textId="77777777" w:rsidR="00371227" w:rsidRPr="0093567C" w:rsidRDefault="00371227" w:rsidP="00FE3469">
            <w:pPr>
              <w:rPr>
                <w:rFonts w:asciiTheme="minorHAnsi" w:hAnsiTheme="minorHAnsi" w:cs="Arial"/>
                <w:sz w:val="24"/>
                <w:szCs w:val="24"/>
              </w:rPr>
            </w:pPr>
          </w:p>
          <w:p w14:paraId="7B2E7E78" w14:textId="77777777" w:rsidR="00371227" w:rsidRPr="0093567C" w:rsidRDefault="00371227" w:rsidP="00FE3469">
            <w:pPr>
              <w:rPr>
                <w:rFonts w:asciiTheme="minorHAnsi" w:hAnsiTheme="minorHAnsi" w:cs="Arial"/>
                <w:sz w:val="24"/>
                <w:szCs w:val="24"/>
              </w:rPr>
            </w:pPr>
          </w:p>
        </w:tc>
        <w:tc>
          <w:tcPr>
            <w:tcW w:w="1591" w:type="pct"/>
            <w:tcBorders>
              <w:top w:val="single" w:sz="4" w:space="0" w:color="auto"/>
              <w:left w:val="nil"/>
              <w:bottom w:val="single" w:sz="4" w:space="0" w:color="auto"/>
              <w:right w:val="single" w:sz="4" w:space="0" w:color="auto"/>
            </w:tcBorders>
            <w:shd w:val="pct30" w:color="C0C0C0" w:fill="FFFFFF"/>
          </w:tcPr>
          <w:p w14:paraId="41B6B5F5" w14:textId="77777777" w:rsidR="00371227" w:rsidRPr="0093567C" w:rsidRDefault="00371227" w:rsidP="00FE3469">
            <w:pPr>
              <w:rPr>
                <w:rFonts w:asciiTheme="minorHAnsi" w:hAnsiTheme="minorHAnsi" w:cs="Arial"/>
                <w:sz w:val="24"/>
                <w:szCs w:val="24"/>
              </w:rPr>
            </w:pPr>
          </w:p>
          <w:p w14:paraId="196F554B" w14:textId="77777777" w:rsidR="00371227" w:rsidRPr="0093567C" w:rsidRDefault="00371227" w:rsidP="00FE3469">
            <w:pPr>
              <w:jc w:val="center"/>
              <w:rPr>
                <w:rFonts w:asciiTheme="minorHAnsi" w:hAnsiTheme="minorHAnsi" w:cs="Arial"/>
                <w:sz w:val="24"/>
                <w:szCs w:val="24"/>
              </w:rPr>
            </w:pPr>
            <w:r w:rsidRPr="0093567C">
              <w:rPr>
                <w:rFonts w:asciiTheme="minorHAnsi" w:hAnsiTheme="minorHAnsi" w:cs="Arial"/>
                <w:b/>
                <w:sz w:val="24"/>
                <w:szCs w:val="24"/>
              </w:rPr>
              <w:t xml:space="preserve">THE SUCCESSFUL CANDIDATE SHOULD POSSES THE </w:t>
            </w:r>
            <w:proofErr w:type="gramStart"/>
            <w:r w:rsidRPr="0093567C">
              <w:rPr>
                <w:rFonts w:asciiTheme="minorHAnsi" w:hAnsiTheme="minorHAnsi" w:cs="Arial"/>
                <w:b/>
                <w:sz w:val="24"/>
                <w:szCs w:val="24"/>
              </w:rPr>
              <w:t>FOLLOWING:-</w:t>
            </w:r>
            <w:proofErr w:type="gramEnd"/>
          </w:p>
        </w:tc>
        <w:tc>
          <w:tcPr>
            <w:tcW w:w="1592" w:type="pct"/>
            <w:tcBorders>
              <w:top w:val="single" w:sz="4" w:space="0" w:color="auto"/>
              <w:left w:val="nil"/>
              <w:bottom w:val="single" w:sz="4" w:space="0" w:color="auto"/>
              <w:right w:val="single" w:sz="4" w:space="0" w:color="auto"/>
            </w:tcBorders>
            <w:shd w:val="pct30" w:color="C0C0C0" w:fill="FFFFFF"/>
          </w:tcPr>
          <w:p w14:paraId="5F27D731" w14:textId="77777777" w:rsidR="00371227" w:rsidRPr="0093567C" w:rsidRDefault="00371227" w:rsidP="00FE3469">
            <w:pPr>
              <w:rPr>
                <w:rFonts w:asciiTheme="minorHAnsi" w:hAnsiTheme="minorHAnsi" w:cs="Arial"/>
                <w:sz w:val="24"/>
                <w:szCs w:val="24"/>
              </w:rPr>
            </w:pPr>
          </w:p>
          <w:p w14:paraId="16774E71" w14:textId="77777777" w:rsidR="00371227" w:rsidRPr="0093567C" w:rsidRDefault="00371227" w:rsidP="00FE3469">
            <w:pPr>
              <w:rPr>
                <w:rFonts w:asciiTheme="minorHAnsi" w:hAnsiTheme="minorHAnsi" w:cs="Arial"/>
                <w:sz w:val="24"/>
                <w:szCs w:val="24"/>
              </w:rPr>
            </w:pPr>
          </w:p>
          <w:p w14:paraId="7A08FE25" w14:textId="77777777" w:rsidR="00371227" w:rsidRPr="0093567C" w:rsidRDefault="00371227" w:rsidP="00FE3469">
            <w:pPr>
              <w:pStyle w:val="Heading6"/>
              <w:jc w:val="center"/>
              <w:rPr>
                <w:rFonts w:asciiTheme="minorHAnsi" w:hAnsiTheme="minorHAnsi" w:cs="Arial"/>
                <w:b/>
                <w:sz w:val="24"/>
                <w:szCs w:val="24"/>
                <w:u w:val="none"/>
              </w:rPr>
            </w:pPr>
            <w:r w:rsidRPr="0093567C">
              <w:rPr>
                <w:rFonts w:asciiTheme="minorHAnsi" w:hAnsiTheme="minorHAnsi" w:cs="Arial"/>
                <w:b/>
                <w:sz w:val="24"/>
                <w:szCs w:val="24"/>
                <w:u w:val="none"/>
              </w:rPr>
              <w:t>ASSESSMENT</w:t>
            </w:r>
          </w:p>
          <w:p w14:paraId="460ABB04" w14:textId="77777777" w:rsidR="00371227" w:rsidRPr="0093567C" w:rsidRDefault="00371227" w:rsidP="00FE3469">
            <w:pPr>
              <w:jc w:val="center"/>
              <w:rPr>
                <w:rFonts w:asciiTheme="minorHAnsi" w:hAnsiTheme="minorHAnsi" w:cs="Arial"/>
                <w:b/>
                <w:sz w:val="24"/>
                <w:szCs w:val="24"/>
              </w:rPr>
            </w:pPr>
            <w:r w:rsidRPr="0093567C">
              <w:rPr>
                <w:rFonts w:asciiTheme="minorHAnsi" w:hAnsiTheme="minorHAnsi" w:cs="Arial"/>
                <w:b/>
                <w:sz w:val="24"/>
                <w:szCs w:val="24"/>
              </w:rPr>
              <w:t>CRITERIA</w:t>
            </w:r>
          </w:p>
        </w:tc>
      </w:tr>
      <w:tr w:rsidR="00371227" w:rsidRPr="0093567C" w14:paraId="580AEC9B" w14:textId="77777777" w:rsidTr="00FE3469">
        <w:tc>
          <w:tcPr>
            <w:tcW w:w="1817" w:type="pct"/>
            <w:tcBorders>
              <w:top w:val="nil"/>
              <w:left w:val="single" w:sz="6" w:space="0" w:color="000000"/>
              <w:bottom w:val="nil"/>
              <w:right w:val="single" w:sz="6" w:space="0" w:color="000000"/>
            </w:tcBorders>
          </w:tcPr>
          <w:p w14:paraId="5D26ED50" w14:textId="77777777" w:rsidR="00371227" w:rsidRPr="0093567C" w:rsidRDefault="00371227" w:rsidP="00FE3469">
            <w:pPr>
              <w:rPr>
                <w:rFonts w:asciiTheme="minorHAnsi" w:hAnsiTheme="minorHAnsi" w:cs="Arial"/>
                <w:sz w:val="24"/>
                <w:szCs w:val="24"/>
              </w:rPr>
            </w:pPr>
          </w:p>
          <w:p w14:paraId="396B087B" w14:textId="77777777" w:rsidR="00371227" w:rsidRPr="0093567C" w:rsidRDefault="00371227" w:rsidP="00FE3469">
            <w:pPr>
              <w:rPr>
                <w:rFonts w:asciiTheme="minorHAnsi" w:hAnsiTheme="minorHAnsi" w:cs="Arial"/>
                <w:sz w:val="24"/>
                <w:szCs w:val="24"/>
              </w:rPr>
            </w:pPr>
            <w:r w:rsidRPr="0093567C">
              <w:rPr>
                <w:rFonts w:asciiTheme="minorHAnsi" w:hAnsiTheme="minorHAnsi" w:cs="Arial"/>
                <w:sz w:val="24"/>
                <w:szCs w:val="24"/>
              </w:rPr>
              <w:t>Educational Attainment/</w:t>
            </w:r>
          </w:p>
          <w:p w14:paraId="5A31182B" w14:textId="77777777" w:rsidR="00371227" w:rsidRPr="0093567C" w:rsidRDefault="00371227" w:rsidP="00FE3469">
            <w:pPr>
              <w:rPr>
                <w:rFonts w:asciiTheme="minorHAnsi" w:hAnsiTheme="minorHAnsi" w:cs="Arial"/>
                <w:sz w:val="24"/>
                <w:szCs w:val="24"/>
              </w:rPr>
            </w:pPr>
            <w:r w:rsidRPr="0093567C">
              <w:rPr>
                <w:rFonts w:asciiTheme="minorHAnsi" w:hAnsiTheme="minorHAnsi" w:cs="Arial"/>
                <w:sz w:val="24"/>
                <w:szCs w:val="24"/>
              </w:rPr>
              <w:t>Professional Qualifications</w:t>
            </w:r>
          </w:p>
          <w:p w14:paraId="28792062" w14:textId="77777777" w:rsidR="00371227" w:rsidRPr="0093567C" w:rsidRDefault="00371227" w:rsidP="00FE3469">
            <w:pPr>
              <w:rPr>
                <w:rFonts w:asciiTheme="minorHAnsi" w:hAnsiTheme="minorHAnsi" w:cs="Arial"/>
                <w:sz w:val="24"/>
                <w:szCs w:val="24"/>
              </w:rPr>
            </w:pPr>
          </w:p>
          <w:p w14:paraId="49DC259E" w14:textId="77777777" w:rsidR="00371227" w:rsidRPr="0093567C" w:rsidRDefault="00371227" w:rsidP="00FE3469">
            <w:pPr>
              <w:rPr>
                <w:rFonts w:asciiTheme="minorHAnsi" w:hAnsiTheme="minorHAnsi" w:cs="Arial"/>
                <w:sz w:val="24"/>
                <w:szCs w:val="24"/>
              </w:rPr>
            </w:pPr>
          </w:p>
        </w:tc>
        <w:tc>
          <w:tcPr>
            <w:tcW w:w="1591" w:type="pct"/>
            <w:tcBorders>
              <w:top w:val="nil"/>
              <w:left w:val="single" w:sz="6" w:space="0" w:color="000000"/>
              <w:bottom w:val="nil"/>
              <w:right w:val="nil"/>
            </w:tcBorders>
          </w:tcPr>
          <w:p w14:paraId="1D9C0C52" w14:textId="77777777" w:rsidR="00371227" w:rsidRPr="0093567C" w:rsidRDefault="00371227" w:rsidP="00FE3469">
            <w:pPr>
              <w:rPr>
                <w:rFonts w:asciiTheme="minorHAnsi" w:hAnsiTheme="minorHAnsi" w:cs="Arial"/>
                <w:sz w:val="24"/>
                <w:szCs w:val="24"/>
              </w:rPr>
            </w:pPr>
          </w:p>
          <w:p w14:paraId="06916B2D" w14:textId="29E9D4B6" w:rsidR="00B91DC1" w:rsidRDefault="00E4211D" w:rsidP="00E4211D">
            <w:pPr>
              <w:rPr>
                <w:rFonts w:asciiTheme="minorHAnsi" w:hAnsiTheme="minorHAnsi" w:cs="Arial"/>
                <w:sz w:val="24"/>
                <w:szCs w:val="24"/>
              </w:rPr>
            </w:pPr>
            <w:r>
              <w:rPr>
                <w:rFonts w:asciiTheme="minorHAnsi" w:hAnsiTheme="minorHAnsi" w:cs="Arial"/>
                <w:b/>
                <w:bCs/>
                <w:sz w:val="24"/>
                <w:szCs w:val="24"/>
              </w:rPr>
              <w:t>Desirable</w:t>
            </w:r>
          </w:p>
          <w:p w14:paraId="20D0FE54" w14:textId="77777777" w:rsidR="00E4211D" w:rsidRDefault="00E4211D" w:rsidP="00E4211D">
            <w:pPr>
              <w:rPr>
                <w:rFonts w:asciiTheme="minorHAnsi" w:hAnsiTheme="minorHAnsi" w:cs="Arial"/>
                <w:sz w:val="24"/>
                <w:szCs w:val="24"/>
              </w:rPr>
            </w:pPr>
          </w:p>
          <w:p w14:paraId="48681754" w14:textId="3560909C" w:rsidR="00E4211D" w:rsidRPr="00E4211D" w:rsidRDefault="00E4211D" w:rsidP="00F9045E">
            <w:pPr>
              <w:pStyle w:val="ListParagraph"/>
              <w:numPr>
                <w:ilvl w:val="0"/>
                <w:numId w:val="28"/>
              </w:numPr>
              <w:rPr>
                <w:rFonts w:asciiTheme="minorHAnsi" w:hAnsiTheme="minorHAnsi" w:cs="Arial"/>
                <w:sz w:val="24"/>
                <w:szCs w:val="24"/>
              </w:rPr>
            </w:pPr>
            <w:r>
              <w:rPr>
                <w:rFonts w:asciiTheme="minorHAnsi" w:hAnsiTheme="minorHAnsi" w:cs="Arial"/>
                <w:sz w:val="24"/>
                <w:szCs w:val="24"/>
              </w:rPr>
              <w:t>Professional qualification in criminal justice, social care, community safety, counselling or a related field</w:t>
            </w:r>
          </w:p>
          <w:p w14:paraId="13C95878" w14:textId="77777777" w:rsidR="00371227" w:rsidRPr="0093567C" w:rsidRDefault="00371227" w:rsidP="00B91DC1">
            <w:pPr>
              <w:ind w:left="360"/>
              <w:rPr>
                <w:rFonts w:asciiTheme="minorHAnsi" w:hAnsiTheme="minorHAnsi" w:cs="Arial"/>
                <w:sz w:val="24"/>
                <w:szCs w:val="24"/>
              </w:rPr>
            </w:pPr>
          </w:p>
        </w:tc>
        <w:tc>
          <w:tcPr>
            <w:tcW w:w="1592" w:type="pct"/>
            <w:tcBorders>
              <w:top w:val="nil"/>
              <w:left w:val="single" w:sz="6" w:space="0" w:color="000000"/>
              <w:bottom w:val="single" w:sz="6" w:space="0" w:color="000000"/>
              <w:right w:val="single" w:sz="4" w:space="0" w:color="auto"/>
            </w:tcBorders>
          </w:tcPr>
          <w:p w14:paraId="2E53B322" w14:textId="77777777" w:rsidR="00371227" w:rsidRPr="0093567C" w:rsidRDefault="00371227" w:rsidP="00FE3469">
            <w:pPr>
              <w:ind w:left="342"/>
              <w:rPr>
                <w:rFonts w:asciiTheme="minorHAnsi" w:hAnsiTheme="minorHAnsi" w:cs="Arial"/>
                <w:sz w:val="24"/>
                <w:szCs w:val="24"/>
              </w:rPr>
            </w:pPr>
          </w:p>
          <w:p w14:paraId="5C0BFA63" w14:textId="77777777" w:rsidR="006761D4" w:rsidRPr="0093567C" w:rsidRDefault="00371227" w:rsidP="00F9045E">
            <w:pPr>
              <w:numPr>
                <w:ilvl w:val="0"/>
                <w:numId w:val="4"/>
              </w:numPr>
              <w:tabs>
                <w:tab w:val="num" w:pos="395"/>
              </w:tabs>
              <w:ind w:left="702" w:hanging="702"/>
              <w:rPr>
                <w:rFonts w:asciiTheme="minorHAnsi" w:hAnsiTheme="minorHAnsi" w:cs="Arial"/>
                <w:sz w:val="24"/>
                <w:szCs w:val="24"/>
              </w:rPr>
            </w:pPr>
            <w:r w:rsidRPr="0093567C">
              <w:rPr>
                <w:rFonts w:asciiTheme="minorHAnsi" w:hAnsiTheme="minorHAnsi" w:cs="Arial"/>
                <w:sz w:val="24"/>
                <w:szCs w:val="24"/>
              </w:rPr>
              <w:t>Sift</w:t>
            </w:r>
          </w:p>
          <w:p w14:paraId="52919C67" w14:textId="77777777" w:rsidR="006761D4" w:rsidRPr="0093567C" w:rsidRDefault="006761D4" w:rsidP="006761D4">
            <w:pPr>
              <w:rPr>
                <w:rFonts w:asciiTheme="minorHAnsi" w:hAnsiTheme="minorHAnsi" w:cs="Arial"/>
                <w:sz w:val="24"/>
                <w:szCs w:val="24"/>
              </w:rPr>
            </w:pPr>
          </w:p>
          <w:p w14:paraId="3729FF99" w14:textId="77777777" w:rsidR="00331DFF" w:rsidRPr="0093567C" w:rsidRDefault="00331DFF" w:rsidP="00331DFF">
            <w:pPr>
              <w:rPr>
                <w:rFonts w:asciiTheme="minorHAnsi" w:hAnsiTheme="minorHAnsi" w:cs="Arial"/>
                <w:sz w:val="24"/>
                <w:szCs w:val="24"/>
              </w:rPr>
            </w:pPr>
          </w:p>
          <w:p w14:paraId="613F64CD" w14:textId="77777777" w:rsidR="00331DFF" w:rsidRPr="0093567C" w:rsidRDefault="00331DFF" w:rsidP="006761D4">
            <w:pPr>
              <w:rPr>
                <w:rFonts w:asciiTheme="minorHAnsi" w:hAnsiTheme="minorHAnsi" w:cs="Arial"/>
                <w:sz w:val="24"/>
                <w:szCs w:val="24"/>
              </w:rPr>
            </w:pPr>
          </w:p>
        </w:tc>
      </w:tr>
      <w:tr w:rsidR="00371227" w:rsidRPr="0093567C" w14:paraId="547F6DA2" w14:textId="77777777" w:rsidTr="00FE3469">
        <w:tc>
          <w:tcPr>
            <w:tcW w:w="1817" w:type="pct"/>
            <w:tcBorders>
              <w:top w:val="single" w:sz="4" w:space="0" w:color="auto"/>
              <w:left w:val="single" w:sz="6" w:space="0" w:color="000000"/>
              <w:bottom w:val="nil"/>
              <w:right w:val="single" w:sz="6" w:space="0" w:color="000000"/>
            </w:tcBorders>
          </w:tcPr>
          <w:p w14:paraId="3623D1DF" w14:textId="77777777" w:rsidR="00371227" w:rsidRPr="0093567C" w:rsidRDefault="00371227" w:rsidP="00FE3469">
            <w:pPr>
              <w:rPr>
                <w:rFonts w:asciiTheme="minorHAnsi" w:hAnsiTheme="minorHAnsi" w:cs="Arial"/>
                <w:sz w:val="24"/>
                <w:szCs w:val="24"/>
              </w:rPr>
            </w:pPr>
          </w:p>
          <w:p w14:paraId="17373081" w14:textId="77777777" w:rsidR="00371227" w:rsidRPr="0093567C" w:rsidRDefault="00371227" w:rsidP="00FE3469">
            <w:pPr>
              <w:rPr>
                <w:rFonts w:asciiTheme="minorHAnsi" w:hAnsiTheme="minorHAnsi" w:cs="Arial"/>
                <w:sz w:val="24"/>
                <w:szCs w:val="24"/>
              </w:rPr>
            </w:pPr>
            <w:r w:rsidRPr="0093567C">
              <w:rPr>
                <w:rFonts w:asciiTheme="minorHAnsi" w:hAnsiTheme="minorHAnsi" w:cs="Arial"/>
                <w:sz w:val="24"/>
                <w:szCs w:val="24"/>
              </w:rPr>
              <w:t>Work Experience</w:t>
            </w:r>
          </w:p>
          <w:p w14:paraId="3B4C8C32" w14:textId="77777777" w:rsidR="00371227" w:rsidRPr="0093567C" w:rsidRDefault="00371227" w:rsidP="00FE3469">
            <w:pPr>
              <w:rPr>
                <w:rFonts w:asciiTheme="minorHAnsi" w:hAnsiTheme="minorHAnsi" w:cs="Arial"/>
                <w:sz w:val="24"/>
                <w:szCs w:val="24"/>
              </w:rPr>
            </w:pPr>
          </w:p>
          <w:p w14:paraId="02AB3103" w14:textId="77777777" w:rsidR="00371227" w:rsidRPr="0093567C" w:rsidRDefault="00371227" w:rsidP="00FE3469">
            <w:pPr>
              <w:rPr>
                <w:rFonts w:asciiTheme="minorHAnsi" w:hAnsiTheme="minorHAnsi" w:cs="Arial"/>
                <w:sz w:val="24"/>
                <w:szCs w:val="24"/>
              </w:rPr>
            </w:pPr>
          </w:p>
          <w:p w14:paraId="7C83E134" w14:textId="77777777" w:rsidR="00371227" w:rsidRPr="0093567C" w:rsidRDefault="00371227" w:rsidP="00FE3469">
            <w:pPr>
              <w:rPr>
                <w:rFonts w:asciiTheme="minorHAnsi" w:hAnsiTheme="minorHAnsi" w:cs="Arial"/>
                <w:sz w:val="24"/>
                <w:szCs w:val="24"/>
              </w:rPr>
            </w:pPr>
          </w:p>
        </w:tc>
        <w:tc>
          <w:tcPr>
            <w:tcW w:w="1591" w:type="pct"/>
            <w:tcBorders>
              <w:top w:val="single" w:sz="4" w:space="0" w:color="auto"/>
              <w:left w:val="single" w:sz="6" w:space="0" w:color="000000"/>
              <w:bottom w:val="single" w:sz="4" w:space="0" w:color="auto"/>
              <w:right w:val="nil"/>
            </w:tcBorders>
          </w:tcPr>
          <w:p w14:paraId="6A639308" w14:textId="77777777" w:rsidR="00371227" w:rsidRPr="0093567C" w:rsidRDefault="00371227" w:rsidP="00FE3469">
            <w:pPr>
              <w:rPr>
                <w:rFonts w:asciiTheme="minorHAnsi" w:hAnsiTheme="minorHAnsi" w:cs="Arial"/>
                <w:sz w:val="24"/>
                <w:szCs w:val="24"/>
              </w:rPr>
            </w:pPr>
          </w:p>
          <w:p w14:paraId="64A68FCA" w14:textId="5F76BDB5" w:rsidR="002E42D8" w:rsidRPr="002E42D8" w:rsidRDefault="002E42D8" w:rsidP="002E42D8">
            <w:pPr>
              <w:spacing w:after="160" w:line="278" w:lineRule="auto"/>
              <w:rPr>
                <w:rFonts w:asciiTheme="minorHAnsi" w:hAnsiTheme="minorHAnsi"/>
                <w:b/>
                <w:bCs/>
                <w:sz w:val="24"/>
                <w:szCs w:val="24"/>
              </w:rPr>
            </w:pPr>
            <w:r w:rsidRPr="002E42D8">
              <w:rPr>
                <w:rFonts w:asciiTheme="minorHAnsi" w:hAnsiTheme="minorHAnsi"/>
                <w:b/>
                <w:bCs/>
                <w:sz w:val="24"/>
                <w:szCs w:val="24"/>
              </w:rPr>
              <w:t>Essential</w:t>
            </w:r>
          </w:p>
          <w:p w14:paraId="6CC84700" w14:textId="4CB55C66" w:rsidR="002E42D8" w:rsidRPr="002E42D8" w:rsidRDefault="002E42D8" w:rsidP="00F9045E">
            <w:pPr>
              <w:numPr>
                <w:ilvl w:val="0"/>
                <w:numId w:val="5"/>
              </w:numPr>
              <w:spacing w:after="160" w:line="278" w:lineRule="auto"/>
              <w:rPr>
                <w:rFonts w:asciiTheme="minorHAnsi" w:hAnsiTheme="minorHAnsi"/>
                <w:sz w:val="24"/>
                <w:szCs w:val="24"/>
              </w:rPr>
            </w:pPr>
            <w:r w:rsidRPr="002E42D8">
              <w:rPr>
                <w:rFonts w:asciiTheme="minorHAnsi" w:hAnsiTheme="minorHAnsi"/>
                <w:sz w:val="24"/>
                <w:szCs w:val="24"/>
              </w:rPr>
              <w:t>Experience of working with victims of crime, vulnerable individuals or within a support-focused environment.</w:t>
            </w:r>
          </w:p>
          <w:p w14:paraId="5A58B0D4" w14:textId="77777777" w:rsidR="002E42D8" w:rsidRPr="002E42D8" w:rsidRDefault="002E42D8" w:rsidP="00F9045E">
            <w:pPr>
              <w:numPr>
                <w:ilvl w:val="0"/>
                <w:numId w:val="5"/>
              </w:numPr>
              <w:spacing w:after="160" w:line="278" w:lineRule="auto"/>
              <w:rPr>
                <w:rFonts w:asciiTheme="minorHAnsi" w:hAnsiTheme="minorHAnsi"/>
                <w:sz w:val="24"/>
                <w:szCs w:val="24"/>
              </w:rPr>
            </w:pPr>
            <w:r w:rsidRPr="002E42D8">
              <w:rPr>
                <w:rFonts w:asciiTheme="minorHAnsi" w:hAnsiTheme="minorHAnsi"/>
                <w:sz w:val="24"/>
                <w:szCs w:val="24"/>
              </w:rPr>
              <w:t>Experience of partnership working across multiple agencies and sectors.</w:t>
            </w:r>
          </w:p>
          <w:p w14:paraId="2DC8A8E3" w14:textId="77777777" w:rsidR="002E42D8" w:rsidRDefault="002E42D8" w:rsidP="00F9045E">
            <w:pPr>
              <w:pStyle w:val="ListParagraph"/>
              <w:numPr>
                <w:ilvl w:val="0"/>
                <w:numId w:val="5"/>
              </w:numPr>
              <w:rPr>
                <w:rFonts w:asciiTheme="minorHAnsi" w:eastAsia="Times New Roman" w:hAnsiTheme="minorHAnsi" w:cs="Arial"/>
                <w:sz w:val="24"/>
                <w:szCs w:val="24"/>
              </w:rPr>
            </w:pPr>
            <w:r w:rsidRPr="002E42D8">
              <w:rPr>
                <w:rFonts w:asciiTheme="minorHAnsi" w:eastAsia="Times New Roman" w:hAnsiTheme="minorHAnsi" w:cs="Arial"/>
                <w:sz w:val="24"/>
                <w:szCs w:val="24"/>
              </w:rPr>
              <w:lastRenderedPageBreak/>
              <w:t>Experience of managing referrals, caseloads or coordination of support services.</w:t>
            </w:r>
          </w:p>
          <w:p w14:paraId="68068019" w14:textId="77777777" w:rsidR="002E42D8" w:rsidRPr="002E42D8" w:rsidRDefault="002E42D8" w:rsidP="002E42D8">
            <w:pPr>
              <w:pStyle w:val="ListParagraph"/>
              <w:ind w:left="360"/>
              <w:rPr>
                <w:rFonts w:asciiTheme="minorHAnsi" w:eastAsia="Times New Roman" w:hAnsiTheme="minorHAnsi" w:cs="Arial"/>
                <w:sz w:val="24"/>
                <w:szCs w:val="24"/>
              </w:rPr>
            </w:pPr>
          </w:p>
          <w:p w14:paraId="6E2EB681" w14:textId="77777777" w:rsidR="000B4AB8" w:rsidRDefault="002E42D8" w:rsidP="00F9045E">
            <w:pPr>
              <w:pStyle w:val="ListParagraph"/>
              <w:numPr>
                <w:ilvl w:val="0"/>
                <w:numId w:val="5"/>
              </w:numPr>
              <w:rPr>
                <w:rFonts w:asciiTheme="minorHAnsi" w:eastAsia="Times New Roman" w:hAnsiTheme="minorHAnsi" w:cs="Arial"/>
                <w:sz w:val="24"/>
                <w:szCs w:val="24"/>
              </w:rPr>
            </w:pPr>
            <w:r w:rsidRPr="002E42D8">
              <w:rPr>
                <w:rFonts w:asciiTheme="minorHAnsi" w:eastAsia="Times New Roman" w:hAnsiTheme="minorHAnsi" w:cs="Arial"/>
                <w:sz w:val="24"/>
                <w:szCs w:val="24"/>
              </w:rPr>
              <w:t>Experience of maintaining accurate records and handling confidential information.</w:t>
            </w:r>
          </w:p>
          <w:p w14:paraId="111C6176" w14:textId="77777777" w:rsidR="007F7495" w:rsidRPr="007F7495" w:rsidRDefault="007F7495" w:rsidP="007F7495">
            <w:pPr>
              <w:pStyle w:val="ListParagraph"/>
              <w:rPr>
                <w:rFonts w:asciiTheme="minorHAnsi" w:eastAsia="Times New Roman" w:hAnsiTheme="minorHAnsi" w:cs="Arial"/>
                <w:sz w:val="24"/>
                <w:szCs w:val="24"/>
              </w:rPr>
            </w:pPr>
          </w:p>
          <w:p w14:paraId="1B170A08" w14:textId="77777777" w:rsidR="007F7495" w:rsidRDefault="007F7495" w:rsidP="007F7495">
            <w:pPr>
              <w:rPr>
                <w:rFonts w:asciiTheme="minorHAnsi" w:hAnsiTheme="minorHAnsi" w:cs="Arial"/>
                <w:sz w:val="24"/>
                <w:szCs w:val="24"/>
              </w:rPr>
            </w:pPr>
            <w:r>
              <w:rPr>
                <w:rFonts w:asciiTheme="minorHAnsi" w:hAnsiTheme="minorHAnsi" w:cs="Arial"/>
                <w:b/>
                <w:bCs/>
                <w:sz w:val="24"/>
                <w:szCs w:val="24"/>
              </w:rPr>
              <w:t>Desirable</w:t>
            </w:r>
          </w:p>
          <w:p w14:paraId="48F701D8" w14:textId="0CC3EF6C" w:rsidR="007F7495" w:rsidRPr="007F7495" w:rsidRDefault="007F7495" w:rsidP="00F9045E">
            <w:pPr>
              <w:pStyle w:val="ListParagraph"/>
              <w:numPr>
                <w:ilvl w:val="0"/>
                <w:numId w:val="26"/>
              </w:numPr>
              <w:rPr>
                <w:rFonts w:asciiTheme="minorHAnsi" w:hAnsiTheme="minorHAnsi" w:cs="Arial"/>
                <w:sz w:val="24"/>
                <w:szCs w:val="24"/>
              </w:rPr>
            </w:pPr>
            <w:r w:rsidRPr="007F7495">
              <w:rPr>
                <w:rFonts w:asciiTheme="minorHAnsi" w:hAnsiTheme="minorHAnsi"/>
                <w:sz w:val="24"/>
                <w:szCs w:val="24"/>
              </w:rPr>
              <w:t>Experience of working within victim services, criminal justice, probation, policing or safeguarding environments</w:t>
            </w:r>
          </w:p>
        </w:tc>
        <w:tc>
          <w:tcPr>
            <w:tcW w:w="1592" w:type="pct"/>
            <w:tcBorders>
              <w:top w:val="single" w:sz="6" w:space="0" w:color="000000"/>
              <w:left w:val="single" w:sz="6" w:space="0" w:color="000000"/>
              <w:bottom w:val="single" w:sz="6" w:space="0" w:color="000000"/>
              <w:right w:val="single" w:sz="4" w:space="0" w:color="auto"/>
            </w:tcBorders>
          </w:tcPr>
          <w:p w14:paraId="470EA56B" w14:textId="77777777" w:rsidR="00371227" w:rsidRPr="0093567C" w:rsidRDefault="00371227" w:rsidP="00FE3469">
            <w:pPr>
              <w:rPr>
                <w:rFonts w:asciiTheme="minorHAnsi" w:hAnsiTheme="minorHAnsi" w:cs="Arial"/>
                <w:sz w:val="24"/>
                <w:szCs w:val="24"/>
              </w:rPr>
            </w:pPr>
          </w:p>
          <w:p w14:paraId="17ECCD92" w14:textId="77777777" w:rsidR="00371227" w:rsidRPr="0093567C" w:rsidRDefault="00371227" w:rsidP="00F9045E">
            <w:pPr>
              <w:numPr>
                <w:ilvl w:val="0"/>
                <w:numId w:val="6"/>
              </w:numPr>
              <w:rPr>
                <w:rFonts w:asciiTheme="minorHAnsi" w:hAnsiTheme="minorHAnsi" w:cs="Arial"/>
                <w:sz w:val="24"/>
                <w:szCs w:val="24"/>
              </w:rPr>
            </w:pPr>
            <w:r w:rsidRPr="0093567C">
              <w:rPr>
                <w:rFonts w:asciiTheme="minorHAnsi" w:hAnsiTheme="minorHAnsi" w:cs="Arial"/>
                <w:sz w:val="24"/>
                <w:szCs w:val="24"/>
              </w:rPr>
              <w:t>Sift/interview</w:t>
            </w:r>
          </w:p>
          <w:p w14:paraId="72970964" w14:textId="77777777" w:rsidR="00371227" w:rsidRPr="0093567C" w:rsidRDefault="00371227" w:rsidP="00FE3469">
            <w:pPr>
              <w:rPr>
                <w:rFonts w:asciiTheme="minorHAnsi" w:hAnsiTheme="minorHAnsi" w:cs="Arial"/>
                <w:sz w:val="24"/>
                <w:szCs w:val="24"/>
              </w:rPr>
            </w:pPr>
          </w:p>
          <w:p w14:paraId="275039BD" w14:textId="77777777" w:rsidR="00371227" w:rsidRPr="0093567C" w:rsidRDefault="00371227" w:rsidP="00FE3469">
            <w:pPr>
              <w:rPr>
                <w:rFonts w:asciiTheme="minorHAnsi" w:hAnsiTheme="minorHAnsi" w:cs="Arial"/>
                <w:sz w:val="24"/>
                <w:szCs w:val="24"/>
              </w:rPr>
            </w:pPr>
          </w:p>
          <w:p w14:paraId="4BC3DD9A" w14:textId="77777777" w:rsidR="00371227" w:rsidRPr="0093567C" w:rsidRDefault="00371227" w:rsidP="00FE3469">
            <w:pPr>
              <w:rPr>
                <w:rFonts w:asciiTheme="minorHAnsi" w:hAnsiTheme="minorHAnsi" w:cs="Arial"/>
                <w:sz w:val="24"/>
                <w:szCs w:val="24"/>
              </w:rPr>
            </w:pPr>
          </w:p>
          <w:p w14:paraId="341943E6" w14:textId="77777777" w:rsidR="00371227" w:rsidRPr="0093567C" w:rsidRDefault="00371227" w:rsidP="00F9045E">
            <w:pPr>
              <w:numPr>
                <w:ilvl w:val="0"/>
                <w:numId w:val="7"/>
              </w:numPr>
              <w:rPr>
                <w:rFonts w:asciiTheme="minorHAnsi" w:hAnsiTheme="minorHAnsi" w:cs="Arial"/>
                <w:sz w:val="24"/>
                <w:szCs w:val="24"/>
              </w:rPr>
            </w:pPr>
            <w:r w:rsidRPr="0093567C">
              <w:rPr>
                <w:rFonts w:asciiTheme="minorHAnsi" w:hAnsiTheme="minorHAnsi" w:cs="Arial"/>
                <w:sz w:val="24"/>
                <w:szCs w:val="24"/>
              </w:rPr>
              <w:t>Sift/interview</w:t>
            </w:r>
          </w:p>
          <w:p w14:paraId="330E3DDF" w14:textId="77777777" w:rsidR="00371227" w:rsidRPr="0093567C" w:rsidRDefault="00371227" w:rsidP="00FE3469">
            <w:pPr>
              <w:rPr>
                <w:rFonts w:asciiTheme="minorHAnsi" w:hAnsiTheme="minorHAnsi" w:cs="Arial"/>
                <w:sz w:val="24"/>
                <w:szCs w:val="24"/>
              </w:rPr>
            </w:pPr>
          </w:p>
          <w:p w14:paraId="44687292" w14:textId="77777777" w:rsidR="00371227" w:rsidRPr="0093567C" w:rsidRDefault="00371227" w:rsidP="00FE3469">
            <w:pPr>
              <w:rPr>
                <w:rFonts w:asciiTheme="minorHAnsi" w:hAnsiTheme="minorHAnsi" w:cs="Arial"/>
                <w:sz w:val="24"/>
                <w:szCs w:val="24"/>
              </w:rPr>
            </w:pPr>
          </w:p>
          <w:p w14:paraId="76002DB7" w14:textId="77777777" w:rsidR="00371227" w:rsidRPr="0093567C" w:rsidRDefault="00371227" w:rsidP="00FE3469">
            <w:pPr>
              <w:rPr>
                <w:rFonts w:asciiTheme="minorHAnsi" w:hAnsiTheme="minorHAnsi" w:cs="Arial"/>
                <w:sz w:val="24"/>
                <w:szCs w:val="24"/>
              </w:rPr>
            </w:pPr>
          </w:p>
          <w:p w14:paraId="7FE6CE25" w14:textId="77777777" w:rsidR="00371227" w:rsidRPr="0093567C" w:rsidRDefault="00371227" w:rsidP="00FE3469">
            <w:pPr>
              <w:rPr>
                <w:rFonts w:asciiTheme="minorHAnsi" w:hAnsiTheme="minorHAnsi" w:cs="Arial"/>
                <w:sz w:val="24"/>
                <w:szCs w:val="24"/>
              </w:rPr>
            </w:pPr>
          </w:p>
        </w:tc>
      </w:tr>
      <w:tr w:rsidR="00371227" w:rsidRPr="0093567C" w14:paraId="7ADD0D44" w14:textId="77777777" w:rsidTr="00FE3469">
        <w:tc>
          <w:tcPr>
            <w:tcW w:w="1817" w:type="pct"/>
            <w:tcBorders>
              <w:top w:val="single" w:sz="4" w:space="0" w:color="auto"/>
              <w:left w:val="single" w:sz="6" w:space="0" w:color="000000"/>
              <w:bottom w:val="single" w:sz="6" w:space="0" w:color="000000"/>
              <w:right w:val="single" w:sz="4" w:space="0" w:color="auto"/>
            </w:tcBorders>
          </w:tcPr>
          <w:p w14:paraId="379DB3FF" w14:textId="77777777" w:rsidR="00371227" w:rsidRPr="0093567C" w:rsidRDefault="00371227" w:rsidP="00FE3469">
            <w:pPr>
              <w:rPr>
                <w:rFonts w:asciiTheme="minorHAnsi" w:hAnsiTheme="minorHAnsi" w:cs="Arial"/>
                <w:sz w:val="24"/>
                <w:szCs w:val="24"/>
              </w:rPr>
            </w:pPr>
          </w:p>
          <w:p w14:paraId="380F16CD" w14:textId="77777777" w:rsidR="00371227" w:rsidRPr="0093567C" w:rsidRDefault="00371227" w:rsidP="00FE3469">
            <w:pPr>
              <w:rPr>
                <w:rFonts w:asciiTheme="minorHAnsi" w:hAnsiTheme="minorHAnsi" w:cs="Arial"/>
                <w:sz w:val="24"/>
                <w:szCs w:val="24"/>
              </w:rPr>
            </w:pPr>
            <w:r w:rsidRPr="0093567C">
              <w:rPr>
                <w:rFonts w:asciiTheme="minorHAnsi" w:hAnsiTheme="minorHAnsi" w:cs="Arial"/>
                <w:sz w:val="24"/>
                <w:szCs w:val="24"/>
              </w:rPr>
              <w:t>Knowledge/Skills/Aptitudes</w:t>
            </w:r>
          </w:p>
          <w:p w14:paraId="35EA9628" w14:textId="77777777" w:rsidR="00371227" w:rsidRPr="0093567C" w:rsidRDefault="00371227" w:rsidP="00FE3469">
            <w:pPr>
              <w:rPr>
                <w:rFonts w:asciiTheme="minorHAnsi" w:hAnsiTheme="minorHAnsi" w:cs="Arial"/>
                <w:sz w:val="24"/>
                <w:szCs w:val="24"/>
              </w:rPr>
            </w:pPr>
          </w:p>
          <w:p w14:paraId="038F54A7" w14:textId="77777777" w:rsidR="00371227" w:rsidRPr="0093567C" w:rsidRDefault="00371227" w:rsidP="00FE3469">
            <w:pPr>
              <w:rPr>
                <w:rFonts w:asciiTheme="minorHAnsi" w:hAnsiTheme="minorHAnsi" w:cs="Arial"/>
                <w:sz w:val="24"/>
                <w:szCs w:val="24"/>
              </w:rPr>
            </w:pPr>
          </w:p>
          <w:p w14:paraId="2CAF2F29" w14:textId="77777777" w:rsidR="00371227" w:rsidRPr="0093567C" w:rsidRDefault="00371227" w:rsidP="00FE3469">
            <w:pPr>
              <w:rPr>
                <w:rFonts w:asciiTheme="minorHAnsi" w:hAnsiTheme="minorHAnsi" w:cs="Arial"/>
                <w:sz w:val="24"/>
                <w:szCs w:val="24"/>
              </w:rPr>
            </w:pPr>
          </w:p>
        </w:tc>
        <w:tc>
          <w:tcPr>
            <w:tcW w:w="1591" w:type="pct"/>
            <w:tcBorders>
              <w:top w:val="single" w:sz="4" w:space="0" w:color="auto"/>
              <w:left w:val="single" w:sz="4" w:space="0" w:color="auto"/>
              <w:bottom w:val="single" w:sz="4" w:space="0" w:color="auto"/>
              <w:right w:val="single" w:sz="4" w:space="0" w:color="auto"/>
            </w:tcBorders>
          </w:tcPr>
          <w:p w14:paraId="57B0FCFA" w14:textId="77777777" w:rsidR="00371227" w:rsidRPr="0093567C" w:rsidRDefault="00371227" w:rsidP="00FE3469">
            <w:pPr>
              <w:rPr>
                <w:rFonts w:asciiTheme="minorHAnsi" w:hAnsiTheme="minorHAnsi" w:cs="Arial"/>
                <w:sz w:val="24"/>
                <w:szCs w:val="24"/>
              </w:rPr>
            </w:pPr>
          </w:p>
          <w:p w14:paraId="765D9E20" w14:textId="4F2DF630" w:rsidR="007F7495" w:rsidRPr="007F7495" w:rsidRDefault="007F7495" w:rsidP="007F7495">
            <w:pPr>
              <w:spacing w:after="160" w:line="278" w:lineRule="auto"/>
              <w:rPr>
                <w:rFonts w:asciiTheme="minorHAnsi" w:hAnsiTheme="minorHAnsi"/>
                <w:b/>
                <w:bCs/>
                <w:sz w:val="24"/>
                <w:szCs w:val="24"/>
              </w:rPr>
            </w:pPr>
            <w:r>
              <w:rPr>
                <w:rFonts w:asciiTheme="minorHAnsi" w:hAnsiTheme="minorHAnsi"/>
                <w:b/>
                <w:bCs/>
                <w:sz w:val="24"/>
                <w:szCs w:val="24"/>
              </w:rPr>
              <w:t>Essential</w:t>
            </w:r>
          </w:p>
          <w:p w14:paraId="341C170F" w14:textId="539781DB" w:rsidR="002E42D8" w:rsidRPr="002E42D8" w:rsidRDefault="002E42D8" w:rsidP="00F9045E">
            <w:pPr>
              <w:numPr>
                <w:ilvl w:val="0"/>
                <w:numId w:val="3"/>
              </w:numPr>
              <w:spacing w:after="160" w:line="278" w:lineRule="auto"/>
              <w:rPr>
                <w:rFonts w:asciiTheme="minorHAnsi" w:hAnsiTheme="minorHAnsi"/>
                <w:sz w:val="24"/>
                <w:szCs w:val="24"/>
              </w:rPr>
            </w:pPr>
            <w:r w:rsidRPr="002E42D8">
              <w:rPr>
                <w:rFonts w:asciiTheme="minorHAnsi" w:hAnsiTheme="minorHAnsi"/>
                <w:sz w:val="24"/>
                <w:szCs w:val="24"/>
              </w:rPr>
              <w:t>Knowledge of safeguarding principles and risk management processes.</w:t>
            </w:r>
          </w:p>
          <w:p w14:paraId="34AD79FC" w14:textId="77777777" w:rsidR="002E42D8" w:rsidRPr="007F7495" w:rsidRDefault="002E42D8" w:rsidP="00F9045E">
            <w:pPr>
              <w:numPr>
                <w:ilvl w:val="0"/>
                <w:numId w:val="3"/>
              </w:numPr>
              <w:spacing w:after="160" w:line="278" w:lineRule="auto"/>
              <w:rPr>
                <w:rFonts w:asciiTheme="minorHAnsi" w:hAnsiTheme="minorHAnsi"/>
                <w:sz w:val="24"/>
                <w:szCs w:val="24"/>
              </w:rPr>
            </w:pPr>
            <w:r w:rsidRPr="002E42D8">
              <w:rPr>
                <w:rFonts w:asciiTheme="minorHAnsi" w:hAnsiTheme="minorHAnsi"/>
                <w:sz w:val="24"/>
                <w:szCs w:val="24"/>
              </w:rPr>
              <w:t xml:space="preserve">Understanding of the criminal justice system and the impact of offending on victims and </w:t>
            </w:r>
            <w:r w:rsidRPr="007F7495">
              <w:rPr>
                <w:rFonts w:asciiTheme="minorHAnsi" w:hAnsiTheme="minorHAnsi"/>
                <w:sz w:val="24"/>
                <w:szCs w:val="24"/>
              </w:rPr>
              <w:t>communities.</w:t>
            </w:r>
          </w:p>
          <w:p w14:paraId="740C4134" w14:textId="77777777" w:rsidR="007F7495" w:rsidRPr="007F7495" w:rsidRDefault="007F7495" w:rsidP="00F9045E">
            <w:pPr>
              <w:numPr>
                <w:ilvl w:val="0"/>
                <w:numId w:val="3"/>
              </w:numPr>
              <w:spacing w:after="160" w:line="278" w:lineRule="auto"/>
              <w:rPr>
                <w:rFonts w:asciiTheme="minorHAnsi" w:hAnsiTheme="minorHAnsi"/>
                <w:sz w:val="24"/>
                <w:szCs w:val="24"/>
              </w:rPr>
            </w:pPr>
            <w:r w:rsidRPr="007F7495">
              <w:rPr>
                <w:rFonts w:asciiTheme="minorHAnsi" w:hAnsiTheme="minorHAnsi"/>
                <w:sz w:val="24"/>
                <w:szCs w:val="24"/>
              </w:rPr>
              <w:t>Excellent communication and interpersonal skills.</w:t>
            </w:r>
          </w:p>
          <w:p w14:paraId="152E4C26" w14:textId="77777777" w:rsidR="007F7495" w:rsidRPr="007F7495" w:rsidRDefault="007F7495" w:rsidP="00F9045E">
            <w:pPr>
              <w:numPr>
                <w:ilvl w:val="0"/>
                <w:numId w:val="3"/>
              </w:numPr>
              <w:spacing w:after="160" w:line="278" w:lineRule="auto"/>
              <w:rPr>
                <w:rFonts w:asciiTheme="minorHAnsi" w:hAnsiTheme="minorHAnsi"/>
                <w:sz w:val="24"/>
                <w:szCs w:val="24"/>
              </w:rPr>
            </w:pPr>
            <w:r w:rsidRPr="007F7495">
              <w:rPr>
                <w:rFonts w:asciiTheme="minorHAnsi" w:hAnsiTheme="minorHAnsi"/>
                <w:sz w:val="24"/>
                <w:szCs w:val="24"/>
              </w:rPr>
              <w:lastRenderedPageBreak/>
              <w:t>Ability to build trust and maintain positive relationships with victims, partners and stakeholders.</w:t>
            </w:r>
          </w:p>
          <w:p w14:paraId="2C2C02C8" w14:textId="77777777" w:rsidR="007F7495" w:rsidRPr="007F7495" w:rsidRDefault="007F7495" w:rsidP="00F9045E">
            <w:pPr>
              <w:numPr>
                <w:ilvl w:val="0"/>
                <w:numId w:val="3"/>
              </w:numPr>
              <w:spacing w:after="160" w:line="278" w:lineRule="auto"/>
              <w:rPr>
                <w:rFonts w:asciiTheme="minorHAnsi" w:hAnsiTheme="minorHAnsi"/>
                <w:sz w:val="24"/>
                <w:szCs w:val="24"/>
              </w:rPr>
            </w:pPr>
            <w:r w:rsidRPr="007F7495">
              <w:rPr>
                <w:rFonts w:asciiTheme="minorHAnsi" w:hAnsiTheme="minorHAnsi"/>
                <w:sz w:val="24"/>
                <w:szCs w:val="24"/>
              </w:rPr>
              <w:t>Strong organisational and case coordination skills.</w:t>
            </w:r>
          </w:p>
          <w:p w14:paraId="2F73763E" w14:textId="77777777" w:rsidR="007F7495" w:rsidRPr="007F7495" w:rsidRDefault="007F7495" w:rsidP="00F9045E">
            <w:pPr>
              <w:numPr>
                <w:ilvl w:val="0"/>
                <w:numId w:val="3"/>
              </w:numPr>
              <w:spacing w:after="160" w:line="278" w:lineRule="auto"/>
              <w:rPr>
                <w:rFonts w:asciiTheme="minorHAnsi" w:hAnsiTheme="minorHAnsi"/>
                <w:sz w:val="24"/>
                <w:szCs w:val="24"/>
              </w:rPr>
            </w:pPr>
            <w:r w:rsidRPr="007F7495">
              <w:rPr>
                <w:rFonts w:asciiTheme="minorHAnsi" w:hAnsiTheme="minorHAnsi"/>
                <w:sz w:val="24"/>
                <w:szCs w:val="24"/>
              </w:rPr>
              <w:t>Ability to manage competing priorities and work independently.</w:t>
            </w:r>
          </w:p>
          <w:p w14:paraId="7B8BFC37" w14:textId="77777777" w:rsidR="007F7495" w:rsidRPr="007F7495" w:rsidRDefault="007F7495" w:rsidP="00F9045E">
            <w:pPr>
              <w:numPr>
                <w:ilvl w:val="0"/>
                <w:numId w:val="3"/>
              </w:numPr>
              <w:spacing w:after="160" w:line="278" w:lineRule="auto"/>
              <w:rPr>
                <w:rFonts w:asciiTheme="minorHAnsi" w:hAnsiTheme="minorHAnsi"/>
                <w:sz w:val="24"/>
                <w:szCs w:val="24"/>
              </w:rPr>
            </w:pPr>
            <w:r w:rsidRPr="007F7495">
              <w:rPr>
                <w:rFonts w:asciiTheme="minorHAnsi" w:hAnsiTheme="minorHAnsi"/>
                <w:sz w:val="24"/>
                <w:szCs w:val="24"/>
              </w:rPr>
              <w:t>Ability to assess needs and identify appropriate support pathways.</w:t>
            </w:r>
          </w:p>
          <w:p w14:paraId="4457C610" w14:textId="77777777" w:rsidR="007F7495" w:rsidRPr="007F7495" w:rsidRDefault="007F7495" w:rsidP="00F9045E">
            <w:pPr>
              <w:numPr>
                <w:ilvl w:val="0"/>
                <w:numId w:val="3"/>
              </w:numPr>
              <w:spacing w:after="160" w:line="278" w:lineRule="auto"/>
              <w:rPr>
                <w:rFonts w:asciiTheme="minorHAnsi" w:hAnsiTheme="minorHAnsi"/>
                <w:sz w:val="24"/>
                <w:szCs w:val="24"/>
              </w:rPr>
            </w:pPr>
            <w:r w:rsidRPr="007F7495">
              <w:rPr>
                <w:rFonts w:asciiTheme="minorHAnsi" w:hAnsiTheme="minorHAnsi"/>
                <w:sz w:val="24"/>
                <w:szCs w:val="24"/>
              </w:rPr>
              <w:t>Effective problem-solving and decision-making skills.</w:t>
            </w:r>
          </w:p>
          <w:p w14:paraId="3D836BFA" w14:textId="4F51941C" w:rsidR="007F7495" w:rsidRPr="007F7495" w:rsidRDefault="007F7495" w:rsidP="00F9045E">
            <w:pPr>
              <w:numPr>
                <w:ilvl w:val="0"/>
                <w:numId w:val="3"/>
              </w:numPr>
              <w:spacing w:after="160" w:line="278" w:lineRule="auto"/>
              <w:rPr>
                <w:rFonts w:asciiTheme="minorHAnsi" w:hAnsiTheme="minorHAnsi"/>
                <w:sz w:val="24"/>
                <w:szCs w:val="24"/>
              </w:rPr>
            </w:pPr>
            <w:r w:rsidRPr="007F7495">
              <w:rPr>
                <w:rFonts w:asciiTheme="minorHAnsi" w:hAnsiTheme="minorHAnsi"/>
                <w:sz w:val="24"/>
                <w:szCs w:val="24"/>
              </w:rPr>
              <w:t>Competent in the use of IT systems and case management databases.</w:t>
            </w:r>
          </w:p>
          <w:p w14:paraId="02F60B4C" w14:textId="77777777" w:rsidR="002E42D8" w:rsidRPr="002E42D8" w:rsidRDefault="002E42D8" w:rsidP="007F7495">
            <w:pPr>
              <w:ind w:left="360"/>
              <w:rPr>
                <w:rFonts w:asciiTheme="minorHAnsi" w:hAnsiTheme="minorHAnsi" w:cs="Arial"/>
                <w:sz w:val="24"/>
                <w:szCs w:val="24"/>
              </w:rPr>
            </w:pPr>
          </w:p>
          <w:p w14:paraId="3BE5EECB" w14:textId="5F10B406" w:rsidR="00371227" w:rsidRPr="0093567C" w:rsidRDefault="000B4AB8" w:rsidP="00F9045E">
            <w:pPr>
              <w:numPr>
                <w:ilvl w:val="0"/>
                <w:numId w:val="3"/>
              </w:numPr>
              <w:rPr>
                <w:rFonts w:asciiTheme="minorHAnsi" w:hAnsiTheme="minorHAnsi" w:cs="Arial"/>
                <w:sz w:val="24"/>
                <w:szCs w:val="24"/>
              </w:rPr>
            </w:pPr>
            <w:r w:rsidRPr="002F4349">
              <w:rPr>
                <w:rFonts w:asciiTheme="minorHAnsi" w:hAnsiTheme="minorHAnsi" w:cs="Arial"/>
                <w:sz w:val="24"/>
                <w:szCs w:val="24"/>
              </w:rPr>
              <w:t>Basic</w:t>
            </w:r>
            <w:r w:rsidRPr="0093567C">
              <w:rPr>
                <w:rFonts w:asciiTheme="minorHAnsi" w:hAnsiTheme="minorHAnsi" w:cs="Arial"/>
                <w:sz w:val="24"/>
                <w:szCs w:val="24"/>
              </w:rPr>
              <w:t xml:space="preserve"> </w:t>
            </w:r>
            <w:r w:rsidR="00371227" w:rsidRPr="0093567C">
              <w:rPr>
                <w:rFonts w:asciiTheme="minorHAnsi" w:hAnsiTheme="minorHAnsi" w:cs="Arial"/>
                <w:sz w:val="24"/>
                <w:szCs w:val="24"/>
              </w:rPr>
              <w:t>numerical skills, e.g. the use of complex statistical and/or algebraic formulae, forecasting</w:t>
            </w:r>
            <w:r w:rsidR="0065741E" w:rsidRPr="0093567C">
              <w:rPr>
                <w:rFonts w:asciiTheme="minorHAnsi" w:hAnsiTheme="minorHAnsi" w:cs="Arial"/>
                <w:sz w:val="24"/>
                <w:szCs w:val="24"/>
              </w:rPr>
              <w:t>, and use</w:t>
            </w:r>
            <w:r w:rsidR="00371227" w:rsidRPr="0093567C">
              <w:rPr>
                <w:rFonts w:asciiTheme="minorHAnsi" w:hAnsiTheme="minorHAnsi" w:cs="Arial"/>
                <w:sz w:val="24"/>
                <w:szCs w:val="24"/>
              </w:rPr>
              <w:t xml:space="preserve"> of alternative number systems.</w:t>
            </w:r>
          </w:p>
          <w:p w14:paraId="7F06B1C4" w14:textId="77777777" w:rsidR="00371227" w:rsidRPr="0093567C" w:rsidRDefault="00371227" w:rsidP="00FE3469">
            <w:pPr>
              <w:rPr>
                <w:rFonts w:asciiTheme="minorHAnsi" w:hAnsiTheme="minorHAnsi" w:cs="Arial"/>
                <w:sz w:val="24"/>
                <w:szCs w:val="24"/>
              </w:rPr>
            </w:pPr>
          </w:p>
          <w:p w14:paraId="3EDEAC1B" w14:textId="77777777" w:rsidR="00371227" w:rsidRPr="0093567C" w:rsidRDefault="00371227" w:rsidP="00FE3469">
            <w:pPr>
              <w:rPr>
                <w:rFonts w:asciiTheme="minorHAnsi" w:hAnsiTheme="minorHAnsi" w:cs="Arial"/>
                <w:sz w:val="24"/>
                <w:szCs w:val="24"/>
              </w:rPr>
            </w:pPr>
          </w:p>
          <w:p w14:paraId="7F7D640B" w14:textId="6E65ED4A" w:rsidR="00371227" w:rsidRDefault="000B4AB8" w:rsidP="00F9045E">
            <w:pPr>
              <w:numPr>
                <w:ilvl w:val="0"/>
                <w:numId w:val="3"/>
              </w:numPr>
              <w:rPr>
                <w:rFonts w:asciiTheme="minorHAnsi" w:hAnsiTheme="minorHAnsi" w:cs="Arial"/>
                <w:sz w:val="24"/>
                <w:szCs w:val="24"/>
              </w:rPr>
            </w:pPr>
            <w:proofErr w:type="gramStart"/>
            <w:r w:rsidRPr="002F4349">
              <w:rPr>
                <w:rFonts w:asciiTheme="minorHAnsi" w:hAnsiTheme="minorHAnsi" w:cs="Arial"/>
                <w:sz w:val="24"/>
                <w:szCs w:val="24"/>
              </w:rPr>
              <w:t>Basic</w:t>
            </w:r>
            <w:r w:rsidRPr="0093567C">
              <w:rPr>
                <w:rFonts w:asciiTheme="minorHAnsi" w:hAnsiTheme="minorHAnsi" w:cs="Arial"/>
                <w:sz w:val="24"/>
                <w:szCs w:val="24"/>
              </w:rPr>
              <w:t xml:space="preserve"> </w:t>
            </w:r>
            <w:r w:rsidR="00371227" w:rsidRPr="0093567C">
              <w:rPr>
                <w:rFonts w:asciiTheme="minorHAnsi" w:hAnsiTheme="minorHAnsi" w:cs="Arial"/>
                <w:sz w:val="24"/>
                <w:szCs w:val="24"/>
              </w:rPr>
              <w:t xml:space="preserve"> literacy</w:t>
            </w:r>
            <w:proofErr w:type="gramEnd"/>
            <w:r w:rsidR="00371227" w:rsidRPr="0093567C">
              <w:rPr>
                <w:rFonts w:asciiTheme="minorHAnsi" w:hAnsiTheme="minorHAnsi" w:cs="Arial"/>
                <w:sz w:val="24"/>
                <w:szCs w:val="24"/>
              </w:rPr>
              <w:t xml:space="preserve"> skills e.g. composing </w:t>
            </w:r>
            <w:r w:rsidR="00371227" w:rsidRPr="0093567C">
              <w:rPr>
                <w:rFonts w:asciiTheme="minorHAnsi" w:hAnsiTheme="minorHAnsi" w:cs="Arial"/>
                <w:sz w:val="24"/>
                <w:szCs w:val="24"/>
              </w:rPr>
              <w:lastRenderedPageBreak/>
              <w:t>original letters and memos or short reports on a regular basis.</w:t>
            </w:r>
          </w:p>
          <w:p w14:paraId="34FB665C" w14:textId="77777777" w:rsidR="00E4211D" w:rsidRDefault="00E4211D" w:rsidP="00E4211D">
            <w:pPr>
              <w:rPr>
                <w:rFonts w:asciiTheme="minorHAnsi" w:hAnsiTheme="minorHAnsi" w:cs="Arial"/>
                <w:sz w:val="24"/>
                <w:szCs w:val="24"/>
              </w:rPr>
            </w:pPr>
          </w:p>
          <w:p w14:paraId="35ACE8C1" w14:textId="3A638E2F" w:rsidR="00E4211D" w:rsidRDefault="00E4211D" w:rsidP="00E4211D">
            <w:pPr>
              <w:rPr>
                <w:rFonts w:asciiTheme="minorHAnsi" w:hAnsiTheme="minorHAnsi" w:cs="Arial"/>
                <w:sz w:val="24"/>
                <w:szCs w:val="24"/>
              </w:rPr>
            </w:pPr>
            <w:r>
              <w:rPr>
                <w:rFonts w:asciiTheme="minorHAnsi" w:hAnsiTheme="minorHAnsi" w:cs="Arial"/>
                <w:b/>
                <w:bCs/>
                <w:sz w:val="24"/>
                <w:szCs w:val="24"/>
              </w:rPr>
              <w:t>Desirable</w:t>
            </w:r>
          </w:p>
          <w:p w14:paraId="2F3F54CF" w14:textId="77777777" w:rsidR="00E4211D" w:rsidRDefault="00E4211D" w:rsidP="00E4211D">
            <w:pPr>
              <w:rPr>
                <w:rFonts w:asciiTheme="minorHAnsi" w:hAnsiTheme="minorHAnsi" w:cs="Arial"/>
                <w:sz w:val="24"/>
                <w:szCs w:val="24"/>
              </w:rPr>
            </w:pPr>
          </w:p>
          <w:p w14:paraId="38AB7083" w14:textId="77777777" w:rsidR="00E4211D" w:rsidRPr="00E4211D" w:rsidRDefault="00E4211D" w:rsidP="00F9045E">
            <w:pPr>
              <w:pStyle w:val="ListParagraph"/>
              <w:numPr>
                <w:ilvl w:val="0"/>
                <w:numId w:val="27"/>
              </w:numPr>
              <w:rPr>
                <w:rFonts w:asciiTheme="minorHAnsi" w:hAnsiTheme="minorHAnsi" w:cs="Arial"/>
                <w:sz w:val="24"/>
                <w:szCs w:val="24"/>
              </w:rPr>
            </w:pPr>
            <w:r w:rsidRPr="00E4211D">
              <w:rPr>
                <w:rFonts w:asciiTheme="minorHAnsi" w:hAnsiTheme="minorHAnsi" w:cs="Arial"/>
                <w:sz w:val="24"/>
                <w:szCs w:val="24"/>
              </w:rPr>
              <w:t>Knowledge of the Progression Model, offender management arrangements and victim contact processes.</w:t>
            </w:r>
          </w:p>
          <w:p w14:paraId="24082776" w14:textId="77777777" w:rsidR="00E4211D" w:rsidRPr="00E4211D" w:rsidRDefault="00E4211D" w:rsidP="00F9045E">
            <w:pPr>
              <w:pStyle w:val="ListParagraph"/>
              <w:numPr>
                <w:ilvl w:val="0"/>
                <w:numId w:val="27"/>
              </w:numPr>
              <w:rPr>
                <w:rFonts w:asciiTheme="minorHAnsi" w:hAnsiTheme="minorHAnsi" w:cs="Arial"/>
                <w:sz w:val="24"/>
                <w:szCs w:val="24"/>
              </w:rPr>
            </w:pPr>
            <w:r w:rsidRPr="00E4211D">
              <w:rPr>
                <w:rFonts w:asciiTheme="minorHAnsi" w:hAnsiTheme="minorHAnsi" w:cs="Arial"/>
                <w:sz w:val="24"/>
                <w:szCs w:val="24"/>
              </w:rPr>
              <w:t>Understanding of trauma-informed practices and restorative approaches.</w:t>
            </w:r>
          </w:p>
          <w:p w14:paraId="036221F9" w14:textId="77777777" w:rsidR="00E4211D" w:rsidRPr="00E4211D" w:rsidRDefault="00E4211D" w:rsidP="00E4211D">
            <w:pPr>
              <w:pStyle w:val="ListParagraph"/>
              <w:rPr>
                <w:rFonts w:asciiTheme="minorHAnsi" w:hAnsiTheme="minorHAnsi" w:cs="Arial"/>
                <w:sz w:val="24"/>
                <w:szCs w:val="24"/>
              </w:rPr>
            </w:pPr>
          </w:p>
          <w:p w14:paraId="0873EAD8" w14:textId="77777777" w:rsidR="00371227" w:rsidRPr="0093567C" w:rsidRDefault="00371227" w:rsidP="00FE3469">
            <w:pPr>
              <w:rPr>
                <w:rFonts w:asciiTheme="minorHAnsi" w:hAnsiTheme="minorHAnsi" w:cs="Arial"/>
                <w:sz w:val="24"/>
                <w:szCs w:val="24"/>
              </w:rPr>
            </w:pPr>
          </w:p>
          <w:p w14:paraId="620502DC" w14:textId="0DDAEE23" w:rsidR="00371227" w:rsidRPr="0093567C" w:rsidRDefault="00371227" w:rsidP="007F7495">
            <w:pPr>
              <w:ind w:left="360"/>
              <w:rPr>
                <w:rFonts w:asciiTheme="minorHAnsi" w:hAnsiTheme="minorHAnsi" w:cs="Arial"/>
                <w:sz w:val="24"/>
                <w:szCs w:val="24"/>
              </w:rPr>
            </w:pPr>
          </w:p>
        </w:tc>
        <w:tc>
          <w:tcPr>
            <w:tcW w:w="1592" w:type="pct"/>
            <w:tcBorders>
              <w:top w:val="single" w:sz="6" w:space="0" w:color="000000"/>
              <w:left w:val="single" w:sz="4" w:space="0" w:color="auto"/>
              <w:bottom w:val="single" w:sz="6" w:space="0" w:color="000000"/>
              <w:right w:val="single" w:sz="4" w:space="0" w:color="auto"/>
            </w:tcBorders>
          </w:tcPr>
          <w:p w14:paraId="754B9A12" w14:textId="77777777" w:rsidR="00371227" w:rsidRPr="0093567C" w:rsidRDefault="00371227" w:rsidP="00FE3469">
            <w:pPr>
              <w:rPr>
                <w:rFonts w:asciiTheme="minorHAnsi" w:hAnsiTheme="minorHAnsi" w:cs="Arial"/>
                <w:sz w:val="24"/>
                <w:szCs w:val="24"/>
              </w:rPr>
            </w:pPr>
          </w:p>
          <w:p w14:paraId="706290CF" w14:textId="77777777" w:rsidR="00371227" w:rsidRPr="0093567C" w:rsidRDefault="00371227" w:rsidP="00F9045E">
            <w:pPr>
              <w:numPr>
                <w:ilvl w:val="0"/>
                <w:numId w:val="8"/>
              </w:numPr>
              <w:rPr>
                <w:rFonts w:asciiTheme="minorHAnsi" w:hAnsiTheme="minorHAnsi" w:cs="Arial"/>
                <w:sz w:val="24"/>
                <w:szCs w:val="24"/>
              </w:rPr>
            </w:pPr>
            <w:r w:rsidRPr="0093567C">
              <w:rPr>
                <w:rFonts w:asciiTheme="minorHAnsi" w:hAnsiTheme="minorHAnsi" w:cs="Arial"/>
                <w:sz w:val="24"/>
                <w:szCs w:val="24"/>
              </w:rPr>
              <w:t>Sift/interview</w:t>
            </w:r>
          </w:p>
          <w:p w14:paraId="105A412D" w14:textId="77777777" w:rsidR="00371227" w:rsidRPr="0093567C" w:rsidRDefault="00371227" w:rsidP="00FE3469">
            <w:pPr>
              <w:rPr>
                <w:rFonts w:asciiTheme="minorHAnsi" w:hAnsiTheme="minorHAnsi" w:cs="Arial"/>
                <w:sz w:val="24"/>
                <w:szCs w:val="24"/>
              </w:rPr>
            </w:pPr>
          </w:p>
          <w:p w14:paraId="71830514" w14:textId="77777777" w:rsidR="00371227" w:rsidRPr="0093567C" w:rsidRDefault="00371227" w:rsidP="00FE3469">
            <w:pPr>
              <w:rPr>
                <w:rFonts w:asciiTheme="minorHAnsi" w:hAnsiTheme="minorHAnsi" w:cs="Arial"/>
                <w:sz w:val="24"/>
                <w:szCs w:val="24"/>
              </w:rPr>
            </w:pPr>
          </w:p>
          <w:p w14:paraId="4A66D723" w14:textId="77777777" w:rsidR="00371227" w:rsidRPr="0093567C" w:rsidRDefault="00371227" w:rsidP="00FE3469">
            <w:pPr>
              <w:rPr>
                <w:rFonts w:asciiTheme="minorHAnsi" w:hAnsiTheme="minorHAnsi" w:cs="Arial"/>
                <w:sz w:val="24"/>
                <w:szCs w:val="24"/>
              </w:rPr>
            </w:pPr>
          </w:p>
          <w:p w14:paraId="665831C1" w14:textId="77777777" w:rsidR="00371227" w:rsidRPr="0093567C" w:rsidRDefault="00371227" w:rsidP="00FE3469">
            <w:pPr>
              <w:rPr>
                <w:rFonts w:asciiTheme="minorHAnsi" w:hAnsiTheme="minorHAnsi" w:cs="Arial"/>
                <w:sz w:val="24"/>
                <w:szCs w:val="24"/>
              </w:rPr>
            </w:pPr>
          </w:p>
          <w:p w14:paraId="6079A35C" w14:textId="77777777" w:rsidR="00371227" w:rsidRPr="0093567C" w:rsidRDefault="00371227" w:rsidP="00FE3469">
            <w:pPr>
              <w:rPr>
                <w:rFonts w:asciiTheme="minorHAnsi" w:hAnsiTheme="minorHAnsi" w:cs="Arial"/>
                <w:sz w:val="24"/>
                <w:szCs w:val="24"/>
              </w:rPr>
            </w:pPr>
          </w:p>
          <w:p w14:paraId="357CEFFE" w14:textId="77777777" w:rsidR="00371227" w:rsidRPr="0093567C" w:rsidRDefault="00371227" w:rsidP="00FE3469">
            <w:pPr>
              <w:rPr>
                <w:rFonts w:asciiTheme="minorHAnsi" w:hAnsiTheme="minorHAnsi" w:cs="Arial"/>
                <w:sz w:val="24"/>
                <w:szCs w:val="24"/>
              </w:rPr>
            </w:pPr>
          </w:p>
          <w:p w14:paraId="150FA883" w14:textId="77777777" w:rsidR="00371227" w:rsidRPr="0093567C" w:rsidRDefault="00371227" w:rsidP="00FE3469">
            <w:pPr>
              <w:rPr>
                <w:rFonts w:asciiTheme="minorHAnsi" w:hAnsiTheme="minorHAnsi" w:cs="Arial"/>
                <w:sz w:val="24"/>
                <w:szCs w:val="24"/>
              </w:rPr>
            </w:pPr>
          </w:p>
          <w:p w14:paraId="14C056C6" w14:textId="77777777" w:rsidR="00371227" w:rsidRPr="0093567C" w:rsidRDefault="00371227" w:rsidP="00FE3469">
            <w:pPr>
              <w:rPr>
                <w:rFonts w:asciiTheme="minorHAnsi" w:hAnsiTheme="minorHAnsi" w:cs="Arial"/>
                <w:sz w:val="24"/>
                <w:szCs w:val="24"/>
              </w:rPr>
            </w:pPr>
          </w:p>
          <w:p w14:paraId="31CDB1B6" w14:textId="77777777" w:rsidR="00371227" w:rsidRPr="0093567C" w:rsidRDefault="00371227" w:rsidP="00FE3469">
            <w:pPr>
              <w:rPr>
                <w:rFonts w:asciiTheme="minorHAnsi" w:hAnsiTheme="minorHAnsi" w:cs="Arial"/>
                <w:sz w:val="24"/>
                <w:szCs w:val="24"/>
              </w:rPr>
            </w:pPr>
          </w:p>
          <w:p w14:paraId="3B276D68" w14:textId="77777777" w:rsidR="00371227" w:rsidRPr="0093567C" w:rsidRDefault="00371227" w:rsidP="00FE3469">
            <w:pPr>
              <w:rPr>
                <w:rFonts w:asciiTheme="minorHAnsi" w:hAnsiTheme="minorHAnsi" w:cs="Arial"/>
                <w:sz w:val="24"/>
                <w:szCs w:val="24"/>
              </w:rPr>
            </w:pPr>
          </w:p>
          <w:p w14:paraId="729D03E6" w14:textId="77777777" w:rsidR="00371227" w:rsidRPr="0093567C" w:rsidRDefault="00371227" w:rsidP="00F9045E">
            <w:pPr>
              <w:numPr>
                <w:ilvl w:val="0"/>
                <w:numId w:val="9"/>
              </w:numPr>
              <w:rPr>
                <w:rFonts w:asciiTheme="minorHAnsi" w:hAnsiTheme="minorHAnsi" w:cs="Arial"/>
                <w:sz w:val="24"/>
                <w:szCs w:val="24"/>
              </w:rPr>
            </w:pPr>
            <w:r w:rsidRPr="0093567C">
              <w:rPr>
                <w:rFonts w:asciiTheme="minorHAnsi" w:hAnsiTheme="minorHAnsi" w:cs="Arial"/>
                <w:sz w:val="24"/>
                <w:szCs w:val="24"/>
              </w:rPr>
              <w:t>Sift/interview</w:t>
            </w:r>
          </w:p>
          <w:p w14:paraId="0CAB7596" w14:textId="77777777" w:rsidR="00371227" w:rsidRPr="0093567C" w:rsidRDefault="00371227" w:rsidP="00FE3469">
            <w:pPr>
              <w:rPr>
                <w:rFonts w:asciiTheme="minorHAnsi" w:hAnsiTheme="minorHAnsi" w:cs="Arial"/>
                <w:sz w:val="24"/>
                <w:szCs w:val="24"/>
              </w:rPr>
            </w:pPr>
          </w:p>
          <w:p w14:paraId="28CAA5AE" w14:textId="77777777" w:rsidR="00371227" w:rsidRPr="0093567C" w:rsidRDefault="00371227" w:rsidP="00FE3469">
            <w:pPr>
              <w:rPr>
                <w:rFonts w:asciiTheme="minorHAnsi" w:hAnsiTheme="minorHAnsi" w:cs="Arial"/>
                <w:sz w:val="24"/>
                <w:szCs w:val="24"/>
              </w:rPr>
            </w:pPr>
          </w:p>
          <w:p w14:paraId="0142C1CE" w14:textId="77777777" w:rsidR="00371227" w:rsidRPr="0093567C" w:rsidRDefault="00371227" w:rsidP="00FE3469">
            <w:pPr>
              <w:rPr>
                <w:rFonts w:asciiTheme="minorHAnsi" w:hAnsiTheme="minorHAnsi" w:cs="Arial"/>
                <w:sz w:val="24"/>
                <w:szCs w:val="24"/>
              </w:rPr>
            </w:pPr>
          </w:p>
          <w:p w14:paraId="7911BB26" w14:textId="77777777" w:rsidR="00371227" w:rsidRPr="0093567C" w:rsidRDefault="00371227" w:rsidP="00FE3469">
            <w:pPr>
              <w:rPr>
                <w:rFonts w:asciiTheme="minorHAnsi" w:hAnsiTheme="minorHAnsi" w:cs="Arial"/>
                <w:sz w:val="24"/>
                <w:szCs w:val="24"/>
              </w:rPr>
            </w:pPr>
          </w:p>
          <w:p w14:paraId="38458D4E" w14:textId="77777777" w:rsidR="00371227" w:rsidRPr="0093567C" w:rsidRDefault="00371227" w:rsidP="00FE3469">
            <w:pPr>
              <w:rPr>
                <w:rFonts w:asciiTheme="minorHAnsi" w:hAnsiTheme="minorHAnsi" w:cs="Arial"/>
                <w:sz w:val="24"/>
                <w:szCs w:val="24"/>
              </w:rPr>
            </w:pPr>
          </w:p>
          <w:p w14:paraId="5F4AA8F3" w14:textId="77777777" w:rsidR="00371227" w:rsidRPr="0093567C" w:rsidRDefault="00371227" w:rsidP="00FE3469">
            <w:pPr>
              <w:rPr>
                <w:rFonts w:asciiTheme="minorHAnsi" w:hAnsiTheme="minorHAnsi" w:cs="Arial"/>
                <w:sz w:val="24"/>
                <w:szCs w:val="24"/>
              </w:rPr>
            </w:pPr>
          </w:p>
          <w:p w14:paraId="4E405448" w14:textId="77777777" w:rsidR="00371227" w:rsidRPr="0093567C" w:rsidRDefault="00371227" w:rsidP="00F9045E">
            <w:pPr>
              <w:numPr>
                <w:ilvl w:val="0"/>
                <w:numId w:val="10"/>
              </w:numPr>
              <w:rPr>
                <w:rFonts w:asciiTheme="minorHAnsi" w:hAnsiTheme="minorHAnsi" w:cs="Arial"/>
                <w:sz w:val="24"/>
                <w:szCs w:val="24"/>
              </w:rPr>
            </w:pPr>
            <w:r w:rsidRPr="0093567C">
              <w:rPr>
                <w:rFonts w:asciiTheme="minorHAnsi" w:hAnsiTheme="minorHAnsi" w:cs="Arial"/>
                <w:sz w:val="24"/>
                <w:szCs w:val="24"/>
              </w:rPr>
              <w:t>Sift/interview</w:t>
            </w:r>
          </w:p>
          <w:p w14:paraId="14EE3E7A" w14:textId="77777777" w:rsidR="00371227" w:rsidRPr="0093567C" w:rsidRDefault="00371227" w:rsidP="00FE3469">
            <w:pPr>
              <w:rPr>
                <w:rFonts w:asciiTheme="minorHAnsi" w:hAnsiTheme="minorHAnsi" w:cs="Arial"/>
                <w:sz w:val="24"/>
                <w:szCs w:val="24"/>
              </w:rPr>
            </w:pPr>
          </w:p>
          <w:p w14:paraId="12DF8C84" w14:textId="77777777" w:rsidR="00371227" w:rsidRPr="0093567C" w:rsidRDefault="00371227" w:rsidP="00FE3469">
            <w:pPr>
              <w:rPr>
                <w:rFonts w:asciiTheme="minorHAnsi" w:hAnsiTheme="minorHAnsi" w:cs="Arial"/>
                <w:sz w:val="24"/>
                <w:szCs w:val="24"/>
              </w:rPr>
            </w:pPr>
          </w:p>
          <w:p w14:paraId="251E4E4A" w14:textId="77777777" w:rsidR="00371227" w:rsidRPr="0093567C" w:rsidRDefault="00371227" w:rsidP="00FE3469">
            <w:pPr>
              <w:rPr>
                <w:rFonts w:asciiTheme="minorHAnsi" w:hAnsiTheme="minorHAnsi" w:cs="Arial"/>
                <w:sz w:val="24"/>
                <w:szCs w:val="24"/>
              </w:rPr>
            </w:pPr>
          </w:p>
          <w:p w14:paraId="16AE386A" w14:textId="77777777" w:rsidR="00371227" w:rsidRPr="0093567C" w:rsidRDefault="00371227" w:rsidP="00FE3469">
            <w:pPr>
              <w:rPr>
                <w:rFonts w:asciiTheme="minorHAnsi" w:hAnsiTheme="minorHAnsi" w:cs="Arial"/>
                <w:sz w:val="24"/>
                <w:szCs w:val="24"/>
              </w:rPr>
            </w:pPr>
          </w:p>
          <w:p w14:paraId="34B6F195" w14:textId="77777777" w:rsidR="00371227" w:rsidRPr="0093567C" w:rsidRDefault="00371227" w:rsidP="00FE3469">
            <w:pPr>
              <w:rPr>
                <w:rFonts w:asciiTheme="minorHAnsi" w:hAnsiTheme="minorHAnsi" w:cs="Arial"/>
                <w:sz w:val="24"/>
                <w:szCs w:val="24"/>
              </w:rPr>
            </w:pPr>
          </w:p>
          <w:p w14:paraId="695EA802" w14:textId="77777777" w:rsidR="00371227" w:rsidRPr="0093567C" w:rsidRDefault="00371227" w:rsidP="00FE3469">
            <w:pPr>
              <w:rPr>
                <w:rFonts w:asciiTheme="minorHAnsi" w:hAnsiTheme="minorHAnsi" w:cs="Arial"/>
                <w:sz w:val="24"/>
                <w:szCs w:val="24"/>
              </w:rPr>
            </w:pPr>
          </w:p>
          <w:p w14:paraId="6F604E7C" w14:textId="77777777" w:rsidR="00371227" w:rsidRPr="0093567C" w:rsidRDefault="00371227" w:rsidP="00FE3469">
            <w:pPr>
              <w:rPr>
                <w:rFonts w:asciiTheme="minorHAnsi" w:hAnsiTheme="minorHAnsi" w:cs="Arial"/>
                <w:sz w:val="24"/>
                <w:szCs w:val="24"/>
              </w:rPr>
            </w:pPr>
          </w:p>
          <w:p w14:paraId="5CAFCB41" w14:textId="77777777" w:rsidR="00371227" w:rsidRPr="0093567C" w:rsidRDefault="00371227" w:rsidP="00FE3469">
            <w:pPr>
              <w:rPr>
                <w:rFonts w:asciiTheme="minorHAnsi" w:hAnsiTheme="minorHAnsi" w:cs="Arial"/>
                <w:sz w:val="24"/>
                <w:szCs w:val="24"/>
              </w:rPr>
            </w:pPr>
          </w:p>
          <w:p w14:paraId="5F155F24" w14:textId="77777777" w:rsidR="00371227" w:rsidRPr="0093567C" w:rsidRDefault="00371227" w:rsidP="00FE3469">
            <w:pPr>
              <w:rPr>
                <w:rFonts w:asciiTheme="minorHAnsi" w:hAnsiTheme="minorHAnsi" w:cs="Arial"/>
                <w:sz w:val="24"/>
                <w:szCs w:val="24"/>
              </w:rPr>
            </w:pPr>
          </w:p>
          <w:p w14:paraId="51EFE2CF" w14:textId="77777777" w:rsidR="00371227" w:rsidRPr="0093567C" w:rsidRDefault="00371227" w:rsidP="00FE3469">
            <w:pPr>
              <w:rPr>
                <w:rFonts w:asciiTheme="minorHAnsi" w:hAnsiTheme="minorHAnsi" w:cs="Arial"/>
                <w:sz w:val="24"/>
                <w:szCs w:val="24"/>
              </w:rPr>
            </w:pPr>
          </w:p>
        </w:tc>
      </w:tr>
      <w:tr w:rsidR="00371227" w:rsidRPr="0093567C" w14:paraId="52966697" w14:textId="77777777" w:rsidTr="00FE3469">
        <w:tc>
          <w:tcPr>
            <w:tcW w:w="1817" w:type="pct"/>
            <w:tcBorders>
              <w:top w:val="single" w:sz="6" w:space="0" w:color="000000"/>
              <w:left w:val="single" w:sz="6" w:space="0" w:color="000000"/>
              <w:bottom w:val="single" w:sz="4" w:space="0" w:color="auto"/>
              <w:right w:val="single" w:sz="6" w:space="0" w:color="000000"/>
            </w:tcBorders>
          </w:tcPr>
          <w:p w14:paraId="0D52E364" w14:textId="77777777" w:rsidR="00371227" w:rsidRPr="0093567C" w:rsidRDefault="00371227" w:rsidP="00FE3469">
            <w:pPr>
              <w:rPr>
                <w:rFonts w:asciiTheme="minorHAnsi" w:hAnsiTheme="minorHAnsi" w:cs="Arial"/>
                <w:sz w:val="24"/>
                <w:szCs w:val="24"/>
              </w:rPr>
            </w:pPr>
          </w:p>
          <w:p w14:paraId="3FEA2634" w14:textId="77777777" w:rsidR="00371227" w:rsidRPr="0093567C" w:rsidRDefault="00371227" w:rsidP="00FE3469">
            <w:pPr>
              <w:rPr>
                <w:rFonts w:asciiTheme="minorHAnsi" w:hAnsiTheme="minorHAnsi" w:cs="Arial"/>
                <w:sz w:val="24"/>
                <w:szCs w:val="24"/>
              </w:rPr>
            </w:pPr>
            <w:r w:rsidRPr="0093567C">
              <w:rPr>
                <w:rFonts w:asciiTheme="minorHAnsi" w:hAnsiTheme="minorHAnsi" w:cs="Arial"/>
                <w:sz w:val="24"/>
                <w:szCs w:val="24"/>
              </w:rPr>
              <w:t>Disposition</w:t>
            </w:r>
          </w:p>
          <w:p w14:paraId="14C87F8C" w14:textId="77777777" w:rsidR="00371227" w:rsidRPr="0093567C" w:rsidRDefault="00371227" w:rsidP="00FE3469">
            <w:pPr>
              <w:rPr>
                <w:rFonts w:asciiTheme="minorHAnsi" w:hAnsiTheme="minorHAnsi" w:cs="Arial"/>
                <w:sz w:val="24"/>
                <w:szCs w:val="24"/>
              </w:rPr>
            </w:pPr>
          </w:p>
          <w:p w14:paraId="6AD1CB7D" w14:textId="77777777" w:rsidR="00371227" w:rsidRPr="0093567C" w:rsidRDefault="00371227" w:rsidP="00FE3469">
            <w:pPr>
              <w:rPr>
                <w:rFonts w:asciiTheme="minorHAnsi" w:hAnsiTheme="minorHAnsi" w:cs="Arial"/>
                <w:sz w:val="24"/>
                <w:szCs w:val="24"/>
              </w:rPr>
            </w:pPr>
          </w:p>
          <w:p w14:paraId="0D786C01" w14:textId="77777777" w:rsidR="00371227" w:rsidRPr="0093567C" w:rsidRDefault="00371227" w:rsidP="00FE3469">
            <w:pPr>
              <w:rPr>
                <w:rFonts w:asciiTheme="minorHAnsi" w:hAnsiTheme="minorHAnsi" w:cs="Arial"/>
                <w:sz w:val="24"/>
                <w:szCs w:val="24"/>
              </w:rPr>
            </w:pPr>
          </w:p>
        </w:tc>
        <w:tc>
          <w:tcPr>
            <w:tcW w:w="1591" w:type="pct"/>
            <w:tcBorders>
              <w:top w:val="single" w:sz="4" w:space="0" w:color="auto"/>
              <w:left w:val="single" w:sz="6" w:space="0" w:color="000000"/>
              <w:bottom w:val="single" w:sz="4" w:space="0" w:color="auto"/>
              <w:right w:val="nil"/>
            </w:tcBorders>
          </w:tcPr>
          <w:p w14:paraId="68731276" w14:textId="77777777" w:rsidR="00371227" w:rsidRPr="0093567C" w:rsidRDefault="00371227" w:rsidP="00FE3469">
            <w:pPr>
              <w:rPr>
                <w:rFonts w:asciiTheme="minorHAnsi" w:hAnsiTheme="minorHAnsi" w:cs="Arial"/>
                <w:sz w:val="24"/>
                <w:szCs w:val="24"/>
              </w:rPr>
            </w:pPr>
          </w:p>
          <w:p w14:paraId="2AE483B8" w14:textId="77777777" w:rsidR="007F7495" w:rsidRPr="007F7495" w:rsidRDefault="007F7495" w:rsidP="00F9045E">
            <w:pPr>
              <w:numPr>
                <w:ilvl w:val="0"/>
                <w:numId w:val="11"/>
              </w:numPr>
              <w:spacing w:after="160" w:line="278" w:lineRule="auto"/>
              <w:rPr>
                <w:rFonts w:asciiTheme="minorHAnsi" w:hAnsiTheme="minorHAnsi"/>
                <w:sz w:val="24"/>
                <w:szCs w:val="24"/>
              </w:rPr>
            </w:pPr>
            <w:r w:rsidRPr="007F7495">
              <w:rPr>
                <w:rFonts w:asciiTheme="minorHAnsi" w:hAnsiTheme="minorHAnsi"/>
                <w:sz w:val="24"/>
                <w:szCs w:val="24"/>
              </w:rPr>
              <w:t>Empathetic and compassionate approach.</w:t>
            </w:r>
          </w:p>
          <w:p w14:paraId="1B9DF779" w14:textId="77777777" w:rsidR="007F7495" w:rsidRPr="007F7495" w:rsidRDefault="007F7495" w:rsidP="00F9045E">
            <w:pPr>
              <w:numPr>
                <w:ilvl w:val="0"/>
                <w:numId w:val="11"/>
              </w:numPr>
              <w:spacing w:after="160" w:line="278" w:lineRule="auto"/>
              <w:rPr>
                <w:rFonts w:asciiTheme="minorHAnsi" w:hAnsiTheme="minorHAnsi"/>
                <w:sz w:val="24"/>
                <w:szCs w:val="24"/>
              </w:rPr>
            </w:pPr>
            <w:r w:rsidRPr="007F7495">
              <w:rPr>
                <w:rFonts w:asciiTheme="minorHAnsi" w:hAnsiTheme="minorHAnsi"/>
                <w:sz w:val="24"/>
                <w:szCs w:val="24"/>
              </w:rPr>
              <w:t>Resilient and able to work with sensitive and challenging situations.</w:t>
            </w:r>
          </w:p>
          <w:p w14:paraId="162B9754" w14:textId="77777777" w:rsidR="007F7495" w:rsidRPr="007F7495" w:rsidRDefault="007F7495" w:rsidP="00F9045E">
            <w:pPr>
              <w:numPr>
                <w:ilvl w:val="0"/>
                <w:numId w:val="11"/>
              </w:numPr>
              <w:spacing w:after="160" w:line="278" w:lineRule="auto"/>
              <w:rPr>
                <w:rFonts w:asciiTheme="minorHAnsi" w:hAnsiTheme="minorHAnsi"/>
                <w:sz w:val="24"/>
                <w:szCs w:val="24"/>
              </w:rPr>
            </w:pPr>
            <w:r w:rsidRPr="007F7495">
              <w:rPr>
                <w:rFonts w:asciiTheme="minorHAnsi" w:hAnsiTheme="minorHAnsi"/>
                <w:sz w:val="24"/>
                <w:szCs w:val="24"/>
              </w:rPr>
              <w:t>Commitment to victim-centred and trauma-informed practice.</w:t>
            </w:r>
          </w:p>
          <w:p w14:paraId="2DF4FEED" w14:textId="1B534A32" w:rsidR="007F7495" w:rsidRPr="007F7495" w:rsidRDefault="007F7495" w:rsidP="00F9045E">
            <w:pPr>
              <w:numPr>
                <w:ilvl w:val="0"/>
                <w:numId w:val="11"/>
              </w:numPr>
              <w:spacing w:after="160" w:line="278" w:lineRule="auto"/>
              <w:rPr>
                <w:rFonts w:asciiTheme="minorHAnsi" w:hAnsiTheme="minorHAnsi"/>
                <w:sz w:val="24"/>
                <w:szCs w:val="24"/>
              </w:rPr>
            </w:pPr>
            <w:r w:rsidRPr="007F7495">
              <w:rPr>
                <w:rFonts w:asciiTheme="minorHAnsi" w:hAnsiTheme="minorHAnsi"/>
                <w:sz w:val="24"/>
                <w:szCs w:val="24"/>
              </w:rPr>
              <w:t xml:space="preserve">Professional, adaptable and </w:t>
            </w:r>
            <w:proofErr w:type="gramStart"/>
            <w:r w:rsidRPr="007F7495">
              <w:rPr>
                <w:rFonts w:asciiTheme="minorHAnsi" w:hAnsiTheme="minorHAnsi"/>
                <w:sz w:val="24"/>
                <w:szCs w:val="24"/>
              </w:rPr>
              <w:t>solution-focused</w:t>
            </w:r>
            <w:proofErr w:type="gramEnd"/>
            <w:r w:rsidRPr="007F7495">
              <w:rPr>
                <w:rFonts w:asciiTheme="minorHAnsi" w:hAnsiTheme="minorHAnsi"/>
                <w:sz w:val="24"/>
                <w:szCs w:val="24"/>
              </w:rPr>
              <w:t>.</w:t>
            </w:r>
          </w:p>
          <w:p w14:paraId="21983121" w14:textId="22EE6066" w:rsidR="00371227" w:rsidRPr="0093567C" w:rsidRDefault="00371227" w:rsidP="00F9045E">
            <w:pPr>
              <w:numPr>
                <w:ilvl w:val="0"/>
                <w:numId w:val="11"/>
              </w:numPr>
              <w:rPr>
                <w:rFonts w:asciiTheme="minorHAnsi" w:hAnsiTheme="minorHAnsi" w:cs="Arial"/>
                <w:sz w:val="24"/>
                <w:szCs w:val="24"/>
              </w:rPr>
            </w:pPr>
            <w:r w:rsidRPr="0093567C">
              <w:rPr>
                <w:rFonts w:asciiTheme="minorHAnsi" w:hAnsiTheme="minorHAnsi" w:cs="Arial"/>
                <w:sz w:val="24"/>
                <w:szCs w:val="24"/>
              </w:rPr>
              <w:lastRenderedPageBreak/>
              <w:t>Able to work under pressure to meet specific deadlines</w:t>
            </w:r>
          </w:p>
          <w:p w14:paraId="66A186EB" w14:textId="77777777" w:rsidR="00371227" w:rsidRPr="0093567C" w:rsidRDefault="00371227" w:rsidP="00FE3469">
            <w:pPr>
              <w:rPr>
                <w:rFonts w:asciiTheme="minorHAnsi" w:hAnsiTheme="minorHAnsi" w:cs="Arial"/>
                <w:sz w:val="24"/>
                <w:szCs w:val="24"/>
              </w:rPr>
            </w:pPr>
          </w:p>
          <w:p w14:paraId="5DC1CD98" w14:textId="323D104D" w:rsidR="00371227" w:rsidRPr="0093567C" w:rsidRDefault="00371227" w:rsidP="00F9045E">
            <w:pPr>
              <w:numPr>
                <w:ilvl w:val="0"/>
                <w:numId w:val="11"/>
              </w:numPr>
              <w:rPr>
                <w:rFonts w:asciiTheme="minorHAnsi" w:hAnsiTheme="minorHAnsi" w:cs="Arial"/>
                <w:sz w:val="24"/>
                <w:szCs w:val="24"/>
              </w:rPr>
            </w:pPr>
            <w:r w:rsidRPr="0093567C">
              <w:rPr>
                <w:rFonts w:asciiTheme="minorHAnsi" w:hAnsiTheme="minorHAnsi" w:cs="Arial"/>
                <w:sz w:val="24"/>
                <w:szCs w:val="24"/>
              </w:rPr>
              <w:t xml:space="preserve">Able to work on </w:t>
            </w:r>
            <w:r w:rsidR="0065741E" w:rsidRPr="0093567C">
              <w:rPr>
                <w:rFonts w:asciiTheme="minorHAnsi" w:hAnsiTheme="minorHAnsi" w:cs="Arial"/>
                <w:sz w:val="24"/>
                <w:szCs w:val="24"/>
              </w:rPr>
              <w:t>your own</w:t>
            </w:r>
            <w:r w:rsidRPr="0093567C">
              <w:rPr>
                <w:rFonts w:asciiTheme="minorHAnsi" w:hAnsiTheme="minorHAnsi" w:cs="Arial"/>
                <w:sz w:val="24"/>
                <w:szCs w:val="24"/>
              </w:rPr>
              <w:t xml:space="preserve"> initiative as well as part of a team</w:t>
            </w:r>
          </w:p>
          <w:p w14:paraId="6EF93375" w14:textId="77777777" w:rsidR="00371227" w:rsidRPr="0093567C" w:rsidRDefault="00371227" w:rsidP="00FE3469">
            <w:pPr>
              <w:rPr>
                <w:rFonts w:asciiTheme="minorHAnsi" w:hAnsiTheme="minorHAnsi" w:cs="Arial"/>
                <w:sz w:val="24"/>
                <w:szCs w:val="24"/>
              </w:rPr>
            </w:pPr>
          </w:p>
          <w:p w14:paraId="6937F747" w14:textId="77777777" w:rsidR="00371227" w:rsidRPr="0093567C" w:rsidRDefault="00371227" w:rsidP="00F9045E">
            <w:pPr>
              <w:numPr>
                <w:ilvl w:val="0"/>
                <w:numId w:val="11"/>
              </w:numPr>
              <w:rPr>
                <w:rFonts w:asciiTheme="minorHAnsi" w:hAnsiTheme="minorHAnsi" w:cs="Arial"/>
                <w:sz w:val="24"/>
                <w:szCs w:val="24"/>
              </w:rPr>
            </w:pPr>
            <w:r w:rsidRPr="0093567C">
              <w:rPr>
                <w:rFonts w:asciiTheme="minorHAnsi" w:hAnsiTheme="minorHAnsi" w:cs="Arial"/>
                <w:sz w:val="24"/>
                <w:szCs w:val="24"/>
              </w:rPr>
              <w:t>Pay attention to detail.</w:t>
            </w:r>
          </w:p>
          <w:p w14:paraId="23164EAA" w14:textId="77777777" w:rsidR="00371227" w:rsidRPr="0093567C" w:rsidRDefault="00371227" w:rsidP="00FE3469">
            <w:pPr>
              <w:rPr>
                <w:rFonts w:asciiTheme="minorHAnsi" w:hAnsiTheme="minorHAnsi" w:cs="Arial"/>
                <w:sz w:val="24"/>
                <w:szCs w:val="24"/>
              </w:rPr>
            </w:pPr>
          </w:p>
          <w:p w14:paraId="29D48A81" w14:textId="77777777" w:rsidR="00371227" w:rsidRPr="0093567C" w:rsidRDefault="00371227" w:rsidP="00F9045E">
            <w:pPr>
              <w:numPr>
                <w:ilvl w:val="0"/>
                <w:numId w:val="11"/>
              </w:numPr>
              <w:rPr>
                <w:rFonts w:asciiTheme="minorHAnsi" w:hAnsiTheme="minorHAnsi" w:cs="Arial"/>
                <w:sz w:val="24"/>
                <w:szCs w:val="24"/>
              </w:rPr>
            </w:pPr>
            <w:r w:rsidRPr="0093567C">
              <w:rPr>
                <w:rFonts w:asciiTheme="minorHAnsi" w:hAnsiTheme="minorHAnsi" w:cs="Arial"/>
                <w:sz w:val="24"/>
                <w:szCs w:val="24"/>
              </w:rPr>
              <w:t>Problem solve and trouble shoot.</w:t>
            </w:r>
          </w:p>
          <w:p w14:paraId="59D239EC" w14:textId="77777777" w:rsidR="00371227" w:rsidRPr="0093567C" w:rsidRDefault="00371227" w:rsidP="00FE3469">
            <w:pPr>
              <w:rPr>
                <w:rFonts w:asciiTheme="minorHAnsi" w:hAnsiTheme="minorHAnsi" w:cs="Arial"/>
                <w:sz w:val="24"/>
                <w:szCs w:val="24"/>
              </w:rPr>
            </w:pPr>
          </w:p>
          <w:p w14:paraId="71050260" w14:textId="77777777" w:rsidR="00371227" w:rsidRPr="0093567C" w:rsidRDefault="00371227" w:rsidP="00F9045E">
            <w:pPr>
              <w:numPr>
                <w:ilvl w:val="0"/>
                <w:numId w:val="11"/>
              </w:numPr>
              <w:rPr>
                <w:rFonts w:asciiTheme="minorHAnsi" w:hAnsiTheme="minorHAnsi" w:cs="Arial"/>
                <w:sz w:val="24"/>
                <w:szCs w:val="24"/>
              </w:rPr>
            </w:pPr>
            <w:r w:rsidRPr="0093567C">
              <w:rPr>
                <w:rFonts w:asciiTheme="minorHAnsi" w:hAnsiTheme="minorHAnsi" w:cs="Arial"/>
                <w:sz w:val="24"/>
                <w:szCs w:val="24"/>
              </w:rPr>
              <w:t xml:space="preserve">Produce and maintain </w:t>
            </w:r>
            <w:proofErr w:type="gramStart"/>
            <w:r w:rsidRPr="0093567C">
              <w:rPr>
                <w:rFonts w:asciiTheme="minorHAnsi" w:hAnsiTheme="minorHAnsi" w:cs="Arial"/>
                <w:sz w:val="24"/>
                <w:szCs w:val="24"/>
              </w:rPr>
              <w:t>high quality</w:t>
            </w:r>
            <w:proofErr w:type="gramEnd"/>
            <w:r w:rsidRPr="0093567C">
              <w:rPr>
                <w:rFonts w:asciiTheme="minorHAnsi" w:hAnsiTheme="minorHAnsi" w:cs="Arial"/>
                <w:sz w:val="24"/>
                <w:szCs w:val="24"/>
              </w:rPr>
              <w:t xml:space="preserve"> work.</w:t>
            </w:r>
          </w:p>
        </w:tc>
        <w:tc>
          <w:tcPr>
            <w:tcW w:w="1592" w:type="pct"/>
            <w:tcBorders>
              <w:top w:val="single" w:sz="6" w:space="0" w:color="000000"/>
              <w:left w:val="single" w:sz="6" w:space="0" w:color="000000"/>
              <w:bottom w:val="single" w:sz="4" w:space="0" w:color="auto"/>
              <w:right w:val="single" w:sz="4" w:space="0" w:color="auto"/>
            </w:tcBorders>
          </w:tcPr>
          <w:p w14:paraId="68390F70" w14:textId="77777777" w:rsidR="00371227" w:rsidRPr="0093567C" w:rsidRDefault="00371227" w:rsidP="00FE3469">
            <w:pPr>
              <w:rPr>
                <w:rFonts w:asciiTheme="minorHAnsi" w:hAnsiTheme="minorHAnsi" w:cs="Arial"/>
                <w:sz w:val="24"/>
                <w:szCs w:val="24"/>
              </w:rPr>
            </w:pPr>
          </w:p>
          <w:p w14:paraId="7012318C" w14:textId="77777777" w:rsidR="00371227" w:rsidRPr="0093567C" w:rsidRDefault="00371227" w:rsidP="00FE3469">
            <w:pPr>
              <w:rPr>
                <w:rFonts w:asciiTheme="minorHAnsi" w:hAnsiTheme="minorHAnsi" w:cs="Arial"/>
                <w:sz w:val="24"/>
                <w:szCs w:val="24"/>
              </w:rPr>
            </w:pPr>
          </w:p>
          <w:p w14:paraId="0503BD5A" w14:textId="77777777" w:rsidR="00371227" w:rsidRPr="0093567C" w:rsidRDefault="00371227" w:rsidP="00F9045E">
            <w:pPr>
              <w:numPr>
                <w:ilvl w:val="0"/>
                <w:numId w:val="12"/>
              </w:numPr>
              <w:rPr>
                <w:rFonts w:asciiTheme="minorHAnsi" w:hAnsiTheme="minorHAnsi" w:cs="Arial"/>
                <w:sz w:val="24"/>
                <w:szCs w:val="24"/>
              </w:rPr>
            </w:pPr>
            <w:r w:rsidRPr="0093567C">
              <w:rPr>
                <w:rFonts w:asciiTheme="minorHAnsi" w:hAnsiTheme="minorHAnsi" w:cs="Arial"/>
                <w:sz w:val="24"/>
                <w:szCs w:val="24"/>
              </w:rPr>
              <w:t>Sift/interview</w:t>
            </w:r>
          </w:p>
          <w:p w14:paraId="7B83D1FA" w14:textId="77777777" w:rsidR="00371227" w:rsidRPr="0093567C" w:rsidRDefault="00371227" w:rsidP="00FE3469">
            <w:pPr>
              <w:rPr>
                <w:rFonts w:asciiTheme="minorHAnsi" w:hAnsiTheme="minorHAnsi" w:cs="Arial"/>
                <w:sz w:val="24"/>
                <w:szCs w:val="24"/>
              </w:rPr>
            </w:pPr>
          </w:p>
          <w:p w14:paraId="0B1B4B13" w14:textId="77777777" w:rsidR="00371227" w:rsidRPr="0093567C" w:rsidRDefault="00371227" w:rsidP="00FE3469">
            <w:pPr>
              <w:rPr>
                <w:rFonts w:asciiTheme="minorHAnsi" w:hAnsiTheme="minorHAnsi" w:cs="Arial"/>
                <w:sz w:val="24"/>
                <w:szCs w:val="24"/>
              </w:rPr>
            </w:pPr>
          </w:p>
          <w:p w14:paraId="311BD711" w14:textId="77777777" w:rsidR="00371227" w:rsidRPr="0093567C" w:rsidRDefault="00371227" w:rsidP="00FE3469">
            <w:pPr>
              <w:rPr>
                <w:rFonts w:asciiTheme="minorHAnsi" w:hAnsiTheme="minorHAnsi" w:cs="Arial"/>
                <w:sz w:val="24"/>
                <w:szCs w:val="24"/>
              </w:rPr>
            </w:pPr>
          </w:p>
          <w:p w14:paraId="141685BD" w14:textId="77777777" w:rsidR="00371227" w:rsidRPr="0093567C" w:rsidRDefault="00371227" w:rsidP="00F9045E">
            <w:pPr>
              <w:numPr>
                <w:ilvl w:val="0"/>
                <w:numId w:val="13"/>
              </w:numPr>
              <w:rPr>
                <w:rFonts w:asciiTheme="minorHAnsi" w:hAnsiTheme="minorHAnsi" w:cs="Arial"/>
                <w:sz w:val="24"/>
                <w:szCs w:val="24"/>
              </w:rPr>
            </w:pPr>
            <w:r w:rsidRPr="0093567C">
              <w:rPr>
                <w:rFonts w:asciiTheme="minorHAnsi" w:hAnsiTheme="minorHAnsi" w:cs="Arial"/>
                <w:sz w:val="24"/>
                <w:szCs w:val="24"/>
              </w:rPr>
              <w:t>Sift/interview</w:t>
            </w:r>
          </w:p>
          <w:p w14:paraId="3F155FFA" w14:textId="77777777" w:rsidR="00371227" w:rsidRPr="0093567C" w:rsidRDefault="00371227" w:rsidP="00FE3469">
            <w:pPr>
              <w:rPr>
                <w:rFonts w:asciiTheme="minorHAnsi" w:hAnsiTheme="minorHAnsi" w:cs="Arial"/>
                <w:sz w:val="24"/>
                <w:szCs w:val="24"/>
              </w:rPr>
            </w:pPr>
          </w:p>
          <w:p w14:paraId="320FDC21" w14:textId="77777777" w:rsidR="00371227" w:rsidRPr="0093567C" w:rsidRDefault="00371227" w:rsidP="00FE3469">
            <w:pPr>
              <w:rPr>
                <w:rFonts w:asciiTheme="minorHAnsi" w:hAnsiTheme="minorHAnsi" w:cs="Arial"/>
                <w:sz w:val="24"/>
                <w:szCs w:val="24"/>
              </w:rPr>
            </w:pPr>
          </w:p>
          <w:p w14:paraId="257C9D74" w14:textId="77777777" w:rsidR="00371227" w:rsidRPr="0093567C" w:rsidRDefault="00371227" w:rsidP="00FE3469">
            <w:pPr>
              <w:rPr>
                <w:rFonts w:asciiTheme="minorHAnsi" w:hAnsiTheme="minorHAnsi" w:cs="Arial"/>
                <w:sz w:val="24"/>
                <w:szCs w:val="24"/>
              </w:rPr>
            </w:pPr>
          </w:p>
          <w:p w14:paraId="38B13F36" w14:textId="77777777" w:rsidR="00371227" w:rsidRPr="0093567C" w:rsidRDefault="00371227" w:rsidP="00FE3469">
            <w:pPr>
              <w:rPr>
                <w:rFonts w:asciiTheme="minorHAnsi" w:hAnsiTheme="minorHAnsi" w:cs="Arial"/>
                <w:sz w:val="24"/>
                <w:szCs w:val="24"/>
              </w:rPr>
            </w:pPr>
          </w:p>
          <w:p w14:paraId="02D2CCD1" w14:textId="77777777" w:rsidR="00371227" w:rsidRPr="0093567C" w:rsidRDefault="00371227" w:rsidP="00F9045E">
            <w:pPr>
              <w:numPr>
                <w:ilvl w:val="0"/>
                <w:numId w:val="14"/>
              </w:numPr>
              <w:rPr>
                <w:rFonts w:asciiTheme="minorHAnsi" w:hAnsiTheme="minorHAnsi" w:cs="Arial"/>
                <w:sz w:val="24"/>
                <w:szCs w:val="24"/>
              </w:rPr>
            </w:pPr>
            <w:r w:rsidRPr="0093567C">
              <w:rPr>
                <w:rFonts w:asciiTheme="minorHAnsi" w:hAnsiTheme="minorHAnsi" w:cs="Arial"/>
                <w:sz w:val="24"/>
                <w:szCs w:val="24"/>
              </w:rPr>
              <w:t>Sift/interview</w:t>
            </w:r>
          </w:p>
          <w:p w14:paraId="6C082B5D" w14:textId="77777777" w:rsidR="00371227" w:rsidRPr="0093567C" w:rsidRDefault="00371227" w:rsidP="00FE3469">
            <w:pPr>
              <w:rPr>
                <w:rFonts w:asciiTheme="minorHAnsi" w:hAnsiTheme="minorHAnsi" w:cs="Arial"/>
                <w:sz w:val="24"/>
                <w:szCs w:val="24"/>
              </w:rPr>
            </w:pPr>
          </w:p>
          <w:p w14:paraId="10748CE5" w14:textId="77777777" w:rsidR="00371227" w:rsidRPr="0093567C" w:rsidRDefault="00371227" w:rsidP="00FE3469">
            <w:pPr>
              <w:rPr>
                <w:rFonts w:asciiTheme="minorHAnsi" w:hAnsiTheme="minorHAnsi" w:cs="Arial"/>
                <w:sz w:val="24"/>
                <w:szCs w:val="24"/>
              </w:rPr>
            </w:pPr>
          </w:p>
          <w:p w14:paraId="624DEC34" w14:textId="77777777" w:rsidR="00371227" w:rsidRPr="0093567C" w:rsidRDefault="00371227" w:rsidP="00F9045E">
            <w:pPr>
              <w:numPr>
                <w:ilvl w:val="0"/>
                <w:numId w:val="15"/>
              </w:numPr>
              <w:rPr>
                <w:rFonts w:asciiTheme="minorHAnsi" w:hAnsiTheme="minorHAnsi" w:cs="Arial"/>
                <w:sz w:val="24"/>
                <w:szCs w:val="24"/>
              </w:rPr>
            </w:pPr>
            <w:r w:rsidRPr="0093567C">
              <w:rPr>
                <w:rFonts w:asciiTheme="minorHAnsi" w:hAnsiTheme="minorHAnsi" w:cs="Arial"/>
                <w:sz w:val="24"/>
                <w:szCs w:val="24"/>
              </w:rPr>
              <w:t>Sift/interview</w:t>
            </w:r>
          </w:p>
          <w:p w14:paraId="626B7DE0" w14:textId="77777777" w:rsidR="00371227" w:rsidRPr="0093567C" w:rsidRDefault="00371227" w:rsidP="00FE3469">
            <w:pPr>
              <w:rPr>
                <w:rFonts w:asciiTheme="minorHAnsi" w:hAnsiTheme="minorHAnsi" w:cs="Arial"/>
                <w:sz w:val="24"/>
                <w:szCs w:val="24"/>
              </w:rPr>
            </w:pPr>
          </w:p>
          <w:p w14:paraId="50C8E54C" w14:textId="77777777" w:rsidR="00371227" w:rsidRPr="0093567C" w:rsidRDefault="00371227" w:rsidP="00FE3469">
            <w:pPr>
              <w:rPr>
                <w:rFonts w:asciiTheme="minorHAnsi" w:hAnsiTheme="minorHAnsi" w:cs="Arial"/>
                <w:sz w:val="24"/>
                <w:szCs w:val="24"/>
              </w:rPr>
            </w:pPr>
          </w:p>
          <w:p w14:paraId="4611762A" w14:textId="77777777" w:rsidR="00371227" w:rsidRPr="0093567C" w:rsidRDefault="00371227" w:rsidP="00F9045E">
            <w:pPr>
              <w:numPr>
                <w:ilvl w:val="0"/>
                <w:numId w:val="16"/>
              </w:numPr>
              <w:rPr>
                <w:rFonts w:asciiTheme="minorHAnsi" w:hAnsiTheme="minorHAnsi" w:cs="Arial"/>
                <w:sz w:val="24"/>
                <w:szCs w:val="24"/>
              </w:rPr>
            </w:pPr>
            <w:r w:rsidRPr="0093567C">
              <w:rPr>
                <w:rFonts w:asciiTheme="minorHAnsi" w:hAnsiTheme="minorHAnsi" w:cs="Arial"/>
                <w:sz w:val="24"/>
                <w:szCs w:val="24"/>
              </w:rPr>
              <w:t>Sift/interview</w:t>
            </w:r>
          </w:p>
          <w:p w14:paraId="26EF1621" w14:textId="77777777" w:rsidR="00371227" w:rsidRPr="0093567C" w:rsidRDefault="00371227" w:rsidP="00FE3469">
            <w:pPr>
              <w:rPr>
                <w:rFonts w:asciiTheme="minorHAnsi" w:hAnsiTheme="minorHAnsi" w:cs="Arial"/>
                <w:sz w:val="24"/>
                <w:szCs w:val="24"/>
              </w:rPr>
            </w:pPr>
          </w:p>
          <w:p w14:paraId="3D30C6E8" w14:textId="77777777" w:rsidR="00371227" w:rsidRPr="0093567C" w:rsidRDefault="00371227" w:rsidP="00FE3469">
            <w:pPr>
              <w:rPr>
                <w:rFonts w:asciiTheme="minorHAnsi" w:hAnsiTheme="minorHAnsi" w:cs="Arial"/>
                <w:sz w:val="24"/>
                <w:szCs w:val="24"/>
              </w:rPr>
            </w:pPr>
          </w:p>
          <w:p w14:paraId="134B80BC" w14:textId="77777777" w:rsidR="00371227" w:rsidRPr="0093567C" w:rsidRDefault="00371227" w:rsidP="00FE3469">
            <w:pPr>
              <w:rPr>
                <w:rFonts w:asciiTheme="minorHAnsi" w:hAnsiTheme="minorHAnsi" w:cs="Arial"/>
                <w:sz w:val="24"/>
                <w:szCs w:val="24"/>
              </w:rPr>
            </w:pPr>
          </w:p>
        </w:tc>
      </w:tr>
      <w:tr w:rsidR="00371227" w:rsidRPr="0093567C" w14:paraId="4A8B77EE" w14:textId="77777777" w:rsidTr="00FE3469">
        <w:tc>
          <w:tcPr>
            <w:tcW w:w="1817" w:type="pct"/>
            <w:tcBorders>
              <w:top w:val="single" w:sz="4" w:space="0" w:color="auto"/>
              <w:left w:val="single" w:sz="4" w:space="0" w:color="auto"/>
              <w:bottom w:val="single" w:sz="4" w:space="0" w:color="auto"/>
              <w:right w:val="single" w:sz="4" w:space="0" w:color="auto"/>
            </w:tcBorders>
          </w:tcPr>
          <w:p w14:paraId="6EEA94D5" w14:textId="77777777" w:rsidR="00371227" w:rsidRPr="0093567C" w:rsidRDefault="00371227" w:rsidP="00FE3469">
            <w:pPr>
              <w:rPr>
                <w:rFonts w:asciiTheme="minorHAnsi" w:hAnsiTheme="minorHAnsi" w:cs="Arial"/>
                <w:sz w:val="24"/>
                <w:szCs w:val="24"/>
              </w:rPr>
            </w:pPr>
          </w:p>
          <w:p w14:paraId="050997CE" w14:textId="77777777" w:rsidR="00C56660" w:rsidRPr="0093567C" w:rsidRDefault="00C56660" w:rsidP="00FE3469">
            <w:pPr>
              <w:rPr>
                <w:rFonts w:asciiTheme="minorHAnsi" w:hAnsiTheme="minorHAnsi" w:cs="Arial"/>
                <w:sz w:val="24"/>
                <w:szCs w:val="24"/>
              </w:rPr>
            </w:pPr>
          </w:p>
          <w:p w14:paraId="385C9163" w14:textId="77777777" w:rsidR="00371227" w:rsidRPr="0093567C" w:rsidRDefault="00371227" w:rsidP="00FE3469">
            <w:pPr>
              <w:rPr>
                <w:rFonts w:asciiTheme="minorHAnsi" w:hAnsiTheme="minorHAnsi" w:cs="Arial"/>
                <w:sz w:val="24"/>
                <w:szCs w:val="24"/>
              </w:rPr>
            </w:pPr>
            <w:r w:rsidRPr="0093567C">
              <w:rPr>
                <w:rFonts w:asciiTheme="minorHAnsi" w:hAnsiTheme="minorHAnsi" w:cs="Arial"/>
                <w:sz w:val="24"/>
                <w:szCs w:val="24"/>
              </w:rPr>
              <w:t>Special Requirements</w:t>
            </w:r>
          </w:p>
          <w:p w14:paraId="52424CEB" w14:textId="77777777" w:rsidR="00371227" w:rsidRPr="0093567C" w:rsidRDefault="00371227" w:rsidP="00FE3469">
            <w:pPr>
              <w:rPr>
                <w:rFonts w:asciiTheme="minorHAnsi" w:hAnsiTheme="minorHAnsi" w:cs="Arial"/>
                <w:sz w:val="24"/>
                <w:szCs w:val="24"/>
              </w:rPr>
            </w:pPr>
          </w:p>
          <w:p w14:paraId="548DB7ED" w14:textId="77777777" w:rsidR="00371227" w:rsidRPr="0093567C" w:rsidRDefault="00371227" w:rsidP="00FE3469">
            <w:pPr>
              <w:rPr>
                <w:rFonts w:asciiTheme="minorHAnsi" w:hAnsiTheme="minorHAnsi" w:cs="Arial"/>
                <w:sz w:val="24"/>
                <w:szCs w:val="24"/>
              </w:rPr>
            </w:pPr>
          </w:p>
          <w:p w14:paraId="5BD5CFCB" w14:textId="77777777" w:rsidR="00371227" w:rsidRPr="0093567C" w:rsidRDefault="00371227" w:rsidP="00FE3469">
            <w:pPr>
              <w:rPr>
                <w:rFonts w:asciiTheme="minorHAnsi" w:hAnsiTheme="minorHAnsi" w:cs="Arial"/>
                <w:sz w:val="24"/>
                <w:szCs w:val="24"/>
              </w:rPr>
            </w:pPr>
          </w:p>
        </w:tc>
        <w:tc>
          <w:tcPr>
            <w:tcW w:w="1591" w:type="pct"/>
            <w:tcBorders>
              <w:top w:val="single" w:sz="4" w:space="0" w:color="auto"/>
              <w:left w:val="single" w:sz="4" w:space="0" w:color="auto"/>
              <w:bottom w:val="single" w:sz="4" w:space="0" w:color="auto"/>
              <w:right w:val="single" w:sz="4" w:space="0" w:color="auto"/>
            </w:tcBorders>
          </w:tcPr>
          <w:p w14:paraId="349190A3" w14:textId="77777777" w:rsidR="00371227" w:rsidRPr="0093567C" w:rsidRDefault="00371227" w:rsidP="00FE3469">
            <w:pPr>
              <w:rPr>
                <w:rFonts w:asciiTheme="minorHAnsi" w:hAnsiTheme="minorHAnsi" w:cs="Arial"/>
                <w:sz w:val="24"/>
                <w:szCs w:val="24"/>
              </w:rPr>
            </w:pPr>
          </w:p>
          <w:p w14:paraId="4F669AA6" w14:textId="77777777" w:rsidR="00371227" w:rsidRPr="0093567C" w:rsidRDefault="00371227" w:rsidP="00F9045E">
            <w:pPr>
              <w:numPr>
                <w:ilvl w:val="0"/>
                <w:numId w:val="1"/>
              </w:numPr>
              <w:rPr>
                <w:rFonts w:asciiTheme="minorHAnsi" w:hAnsiTheme="minorHAnsi" w:cs="Arial"/>
                <w:sz w:val="24"/>
                <w:szCs w:val="24"/>
              </w:rPr>
            </w:pPr>
            <w:r w:rsidRPr="0093567C">
              <w:rPr>
                <w:rFonts w:asciiTheme="minorHAnsi" w:hAnsiTheme="minorHAnsi" w:cs="Arial"/>
                <w:sz w:val="24"/>
                <w:szCs w:val="24"/>
              </w:rPr>
              <w:t>To be of the highest integrity</w:t>
            </w:r>
          </w:p>
          <w:p w14:paraId="2E47BF8D" w14:textId="77777777" w:rsidR="00371227" w:rsidRPr="0093567C" w:rsidRDefault="00371227" w:rsidP="00FE3469">
            <w:pPr>
              <w:ind w:left="1062"/>
              <w:rPr>
                <w:rFonts w:asciiTheme="minorHAnsi" w:hAnsiTheme="minorHAnsi" w:cs="Arial"/>
                <w:sz w:val="24"/>
                <w:szCs w:val="24"/>
              </w:rPr>
            </w:pPr>
          </w:p>
          <w:p w14:paraId="118C579F" w14:textId="77777777" w:rsidR="00371227" w:rsidRPr="0093567C" w:rsidRDefault="00371227" w:rsidP="00F9045E">
            <w:pPr>
              <w:numPr>
                <w:ilvl w:val="0"/>
                <w:numId w:val="2"/>
              </w:numPr>
              <w:rPr>
                <w:rFonts w:asciiTheme="minorHAnsi" w:hAnsiTheme="minorHAnsi" w:cs="Arial"/>
                <w:sz w:val="24"/>
                <w:szCs w:val="24"/>
              </w:rPr>
            </w:pPr>
            <w:r w:rsidRPr="0093567C">
              <w:rPr>
                <w:rFonts w:asciiTheme="minorHAnsi" w:hAnsiTheme="minorHAnsi" w:cs="Arial"/>
                <w:sz w:val="24"/>
                <w:szCs w:val="24"/>
              </w:rPr>
              <w:t>To have a respect for diversity and be committed to the principles of Equal Opportunities</w:t>
            </w:r>
            <w:r w:rsidR="00752426" w:rsidRPr="0093567C">
              <w:rPr>
                <w:rFonts w:asciiTheme="minorHAnsi" w:hAnsiTheme="minorHAnsi" w:cs="Arial"/>
                <w:sz w:val="24"/>
                <w:szCs w:val="24"/>
              </w:rPr>
              <w:t xml:space="preserve"> and inclusion</w:t>
            </w:r>
          </w:p>
          <w:p w14:paraId="5DE84FDD" w14:textId="77777777" w:rsidR="00371227" w:rsidRPr="0093567C" w:rsidRDefault="00371227" w:rsidP="000B4AB8">
            <w:pPr>
              <w:rPr>
                <w:rFonts w:asciiTheme="minorHAnsi" w:hAnsiTheme="minorHAnsi" w:cs="Arial"/>
                <w:sz w:val="24"/>
                <w:szCs w:val="24"/>
              </w:rPr>
            </w:pPr>
          </w:p>
        </w:tc>
        <w:tc>
          <w:tcPr>
            <w:tcW w:w="1592" w:type="pct"/>
            <w:tcBorders>
              <w:top w:val="single" w:sz="4" w:space="0" w:color="auto"/>
              <w:left w:val="single" w:sz="4" w:space="0" w:color="auto"/>
              <w:bottom w:val="single" w:sz="4" w:space="0" w:color="auto"/>
              <w:right w:val="single" w:sz="4" w:space="0" w:color="auto"/>
            </w:tcBorders>
          </w:tcPr>
          <w:p w14:paraId="344CC19B" w14:textId="77777777" w:rsidR="00371227" w:rsidRPr="0093567C" w:rsidRDefault="00371227" w:rsidP="00FE3469">
            <w:pPr>
              <w:rPr>
                <w:rFonts w:asciiTheme="minorHAnsi" w:hAnsiTheme="minorHAnsi" w:cs="Arial"/>
                <w:sz w:val="24"/>
                <w:szCs w:val="24"/>
              </w:rPr>
            </w:pPr>
          </w:p>
          <w:p w14:paraId="236D69CE" w14:textId="77777777" w:rsidR="00C56660" w:rsidRPr="0093567C" w:rsidRDefault="00C56660" w:rsidP="00FE3469">
            <w:pPr>
              <w:rPr>
                <w:rFonts w:asciiTheme="minorHAnsi" w:hAnsiTheme="minorHAnsi" w:cs="Arial"/>
                <w:sz w:val="24"/>
                <w:szCs w:val="24"/>
              </w:rPr>
            </w:pPr>
          </w:p>
          <w:p w14:paraId="7FAC157F" w14:textId="77777777" w:rsidR="00371227" w:rsidRPr="0093567C" w:rsidRDefault="00371227" w:rsidP="00F9045E">
            <w:pPr>
              <w:numPr>
                <w:ilvl w:val="0"/>
                <w:numId w:val="17"/>
              </w:numPr>
              <w:rPr>
                <w:rFonts w:asciiTheme="minorHAnsi" w:hAnsiTheme="minorHAnsi" w:cs="Arial"/>
                <w:sz w:val="24"/>
                <w:szCs w:val="24"/>
              </w:rPr>
            </w:pPr>
            <w:r w:rsidRPr="0093567C">
              <w:rPr>
                <w:rFonts w:asciiTheme="minorHAnsi" w:hAnsiTheme="minorHAnsi" w:cs="Arial"/>
                <w:sz w:val="24"/>
                <w:szCs w:val="24"/>
              </w:rPr>
              <w:t>Sift/interview</w:t>
            </w:r>
          </w:p>
          <w:p w14:paraId="07C1A034" w14:textId="77777777" w:rsidR="00371227" w:rsidRPr="0093567C" w:rsidRDefault="00371227" w:rsidP="00FE3469">
            <w:pPr>
              <w:rPr>
                <w:rFonts w:asciiTheme="minorHAnsi" w:hAnsiTheme="minorHAnsi" w:cs="Arial"/>
                <w:sz w:val="24"/>
                <w:szCs w:val="24"/>
              </w:rPr>
            </w:pPr>
          </w:p>
          <w:p w14:paraId="2A2B9022" w14:textId="77777777" w:rsidR="00371227" w:rsidRPr="0093567C" w:rsidRDefault="00371227" w:rsidP="00FE3469">
            <w:pPr>
              <w:rPr>
                <w:rFonts w:asciiTheme="minorHAnsi" w:hAnsiTheme="minorHAnsi" w:cs="Arial"/>
                <w:sz w:val="24"/>
                <w:szCs w:val="24"/>
              </w:rPr>
            </w:pPr>
          </w:p>
          <w:p w14:paraId="64452664" w14:textId="77777777" w:rsidR="00371227" w:rsidRPr="0093567C" w:rsidRDefault="00371227" w:rsidP="00F9045E">
            <w:pPr>
              <w:numPr>
                <w:ilvl w:val="0"/>
                <w:numId w:val="18"/>
              </w:numPr>
              <w:rPr>
                <w:rFonts w:asciiTheme="minorHAnsi" w:hAnsiTheme="minorHAnsi" w:cs="Arial"/>
                <w:sz w:val="24"/>
                <w:szCs w:val="24"/>
              </w:rPr>
            </w:pPr>
            <w:r w:rsidRPr="0093567C">
              <w:rPr>
                <w:rFonts w:asciiTheme="minorHAnsi" w:hAnsiTheme="minorHAnsi" w:cs="Arial"/>
                <w:sz w:val="24"/>
                <w:szCs w:val="24"/>
              </w:rPr>
              <w:t>Sift/interview</w:t>
            </w:r>
          </w:p>
          <w:p w14:paraId="4BDEB374" w14:textId="77777777" w:rsidR="00371227" w:rsidRPr="0093567C" w:rsidRDefault="00371227" w:rsidP="00FE3469">
            <w:pPr>
              <w:rPr>
                <w:rFonts w:asciiTheme="minorHAnsi" w:hAnsiTheme="minorHAnsi" w:cs="Arial"/>
                <w:sz w:val="24"/>
                <w:szCs w:val="24"/>
              </w:rPr>
            </w:pPr>
          </w:p>
          <w:p w14:paraId="39973CE9" w14:textId="77777777" w:rsidR="00371227" w:rsidRPr="0093567C" w:rsidRDefault="00371227" w:rsidP="00FE3469">
            <w:pPr>
              <w:rPr>
                <w:rFonts w:asciiTheme="minorHAnsi" w:hAnsiTheme="minorHAnsi" w:cs="Arial"/>
                <w:sz w:val="24"/>
                <w:szCs w:val="24"/>
              </w:rPr>
            </w:pPr>
          </w:p>
          <w:p w14:paraId="7A089354" w14:textId="77777777" w:rsidR="00371227" w:rsidRPr="0093567C" w:rsidRDefault="00371227" w:rsidP="00FE3469">
            <w:pPr>
              <w:rPr>
                <w:rFonts w:asciiTheme="minorHAnsi" w:hAnsiTheme="minorHAnsi" w:cs="Arial"/>
                <w:sz w:val="24"/>
                <w:szCs w:val="24"/>
              </w:rPr>
            </w:pPr>
          </w:p>
          <w:p w14:paraId="3608F1CE" w14:textId="77777777" w:rsidR="00371227" w:rsidRPr="0093567C" w:rsidRDefault="00371227" w:rsidP="00FE3469">
            <w:pPr>
              <w:rPr>
                <w:rFonts w:asciiTheme="minorHAnsi" w:hAnsiTheme="minorHAnsi" w:cs="Arial"/>
                <w:sz w:val="24"/>
                <w:szCs w:val="24"/>
              </w:rPr>
            </w:pPr>
          </w:p>
          <w:p w14:paraId="10314215" w14:textId="77777777" w:rsidR="00371227" w:rsidRPr="0093567C" w:rsidRDefault="00371227" w:rsidP="00FE3469">
            <w:pPr>
              <w:rPr>
                <w:rFonts w:asciiTheme="minorHAnsi" w:hAnsiTheme="minorHAnsi" w:cs="Arial"/>
                <w:sz w:val="24"/>
                <w:szCs w:val="24"/>
              </w:rPr>
            </w:pPr>
          </w:p>
          <w:p w14:paraId="4CC0D5BA" w14:textId="77777777" w:rsidR="00371227" w:rsidRPr="0093567C" w:rsidRDefault="00371227" w:rsidP="00F9045E">
            <w:pPr>
              <w:numPr>
                <w:ilvl w:val="0"/>
                <w:numId w:val="19"/>
              </w:numPr>
              <w:rPr>
                <w:rFonts w:asciiTheme="minorHAnsi" w:hAnsiTheme="minorHAnsi" w:cs="Arial"/>
                <w:sz w:val="24"/>
                <w:szCs w:val="24"/>
              </w:rPr>
            </w:pPr>
            <w:r w:rsidRPr="0093567C">
              <w:rPr>
                <w:rFonts w:asciiTheme="minorHAnsi" w:hAnsiTheme="minorHAnsi" w:cs="Arial"/>
                <w:sz w:val="24"/>
                <w:szCs w:val="24"/>
              </w:rPr>
              <w:t>Sift/interview</w:t>
            </w:r>
          </w:p>
          <w:p w14:paraId="5B0ADB49" w14:textId="0D2E3106" w:rsidR="00371227" w:rsidRPr="0093567C" w:rsidRDefault="00371227" w:rsidP="000B4AB8">
            <w:pPr>
              <w:rPr>
                <w:rFonts w:asciiTheme="minorHAnsi" w:hAnsiTheme="minorHAnsi" w:cs="Arial"/>
                <w:sz w:val="24"/>
                <w:szCs w:val="24"/>
              </w:rPr>
            </w:pPr>
          </w:p>
        </w:tc>
      </w:tr>
    </w:tbl>
    <w:p w14:paraId="6384BB54" w14:textId="77777777" w:rsidR="00371227" w:rsidRPr="0093567C" w:rsidRDefault="00371227" w:rsidP="00371227">
      <w:pPr>
        <w:rPr>
          <w:rFonts w:asciiTheme="minorHAnsi" w:hAnsiTheme="minorHAnsi"/>
          <w:sz w:val="24"/>
          <w:szCs w:val="24"/>
        </w:rPr>
      </w:pPr>
    </w:p>
    <w:p w14:paraId="7613657F" w14:textId="77777777" w:rsidR="00371227" w:rsidRPr="0093567C" w:rsidRDefault="00371227" w:rsidP="00371227">
      <w:pPr>
        <w:rPr>
          <w:rFonts w:asciiTheme="minorHAnsi" w:hAnsiTheme="minorHAnsi"/>
          <w:sz w:val="24"/>
          <w:szCs w:val="24"/>
        </w:rPr>
      </w:pPr>
    </w:p>
    <w:p w14:paraId="6129AD20" w14:textId="77777777" w:rsidR="00BF12F6" w:rsidRPr="0093567C" w:rsidRDefault="00BF12F6" w:rsidP="00E50F4D">
      <w:pPr>
        <w:jc w:val="center"/>
        <w:rPr>
          <w:rFonts w:asciiTheme="minorHAnsi" w:hAnsiTheme="minorHAnsi" w:cs="Arial"/>
          <w:b/>
          <w:sz w:val="24"/>
          <w:szCs w:val="24"/>
          <w:u w:val="single"/>
          <w:lang w:eastAsia="en-GB"/>
        </w:rPr>
      </w:pPr>
    </w:p>
    <w:p w14:paraId="16E3855C" w14:textId="77777777" w:rsidR="00BF12F6" w:rsidRPr="0093567C" w:rsidRDefault="00BF12F6" w:rsidP="00E50F4D">
      <w:pPr>
        <w:jc w:val="center"/>
        <w:rPr>
          <w:rFonts w:asciiTheme="minorHAnsi" w:hAnsiTheme="minorHAnsi" w:cs="Arial"/>
          <w:b/>
          <w:sz w:val="24"/>
          <w:szCs w:val="24"/>
          <w:u w:val="single"/>
          <w:lang w:eastAsia="en-GB"/>
        </w:rPr>
      </w:pPr>
    </w:p>
    <w:p w14:paraId="317FE101" w14:textId="77777777" w:rsidR="00BF12F6" w:rsidRPr="0093567C" w:rsidRDefault="00BF12F6" w:rsidP="00E50F4D">
      <w:pPr>
        <w:jc w:val="center"/>
        <w:rPr>
          <w:rFonts w:asciiTheme="minorHAnsi" w:hAnsiTheme="minorHAnsi" w:cs="Arial"/>
          <w:b/>
          <w:sz w:val="24"/>
          <w:szCs w:val="24"/>
          <w:u w:val="single"/>
          <w:lang w:eastAsia="en-GB"/>
        </w:rPr>
      </w:pPr>
    </w:p>
    <w:p w14:paraId="11E7C140" w14:textId="77777777" w:rsidR="00BF12F6" w:rsidRPr="0093567C" w:rsidRDefault="00BF12F6" w:rsidP="00E50F4D">
      <w:pPr>
        <w:jc w:val="center"/>
        <w:rPr>
          <w:rFonts w:asciiTheme="minorHAnsi" w:hAnsiTheme="minorHAnsi" w:cs="Arial"/>
          <w:b/>
          <w:sz w:val="24"/>
          <w:szCs w:val="24"/>
          <w:u w:val="single"/>
          <w:lang w:eastAsia="en-GB"/>
        </w:rPr>
      </w:pPr>
    </w:p>
    <w:p w14:paraId="02ED7E95" w14:textId="77777777" w:rsidR="00BF12F6" w:rsidRPr="0093567C" w:rsidRDefault="00BF12F6" w:rsidP="00E50F4D">
      <w:pPr>
        <w:jc w:val="center"/>
        <w:rPr>
          <w:rFonts w:asciiTheme="minorHAnsi" w:hAnsiTheme="minorHAnsi" w:cs="Arial"/>
          <w:b/>
          <w:sz w:val="24"/>
          <w:szCs w:val="24"/>
          <w:u w:val="single"/>
          <w:lang w:eastAsia="en-GB"/>
        </w:rPr>
      </w:pPr>
    </w:p>
    <w:p w14:paraId="6C1DD4CC" w14:textId="77777777" w:rsidR="00BF12F6" w:rsidRPr="0093567C" w:rsidRDefault="00BF12F6" w:rsidP="00E50F4D">
      <w:pPr>
        <w:jc w:val="center"/>
        <w:rPr>
          <w:rFonts w:asciiTheme="minorHAnsi" w:hAnsiTheme="minorHAnsi" w:cs="Arial"/>
          <w:b/>
          <w:sz w:val="24"/>
          <w:szCs w:val="24"/>
          <w:u w:val="single"/>
          <w:lang w:eastAsia="en-GB"/>
        </w:rPr>
      </w:pPr>
    </w:p>
    <w:p w14:paraId="4F797891" w14:textId="77777777" w:rsidR="00BF12F6" w:rsidRPr="0093567C" w:rsidRDefault="00BF12F6" w:rsidP="00E50F4D">
      <w:pPr>
        <w:jc w:val="center"/>
        <w:rPr>
          <w:rFonts w:asciiTheme="minorHAnsi" w:hAnsiTheme="minorHAnsi" w:cs="Arial"/>
          <w:b/>
          <w:sz w:val="24"/>
          <w:szCs w:val="24"/>
          <w:u w:val="single"/>
          <w:lang w:eastAsia="en-GB"/>
        </w:rPr>
      </w:pPr>
    </w:p>
    <w:p w14:paraId="02133729" w14:textId="77777777" w:rsidR="00BF12F6" w:rsidRPr="0093567C" w:rsidRDefault="00BF12F6" w:rsidP="00E50F4D">
      <w:pPr>
        <w:jc w:val="center"/>
        <w:rPr>
          <w:rFonts w:asciiTheme="minorHAnsi" w:hAnsiTheme="minorHAnsi" w:cs="Arial"/>
          <w:b/>
          <w:sz w:val="24"/>
          <w:szCs w:val="24"/>
          <w:u w:val="single"/>
          <w:lang w:eastAsia="en-GB"/>
        </w:rPr>
      </w:pPr>
    </w:p>
    <w:p w14:paraId="3637C343" w14:textId="77777777" w:rsidR="00BF12F6" w:rsidRPr="0093567C" w:rsidRDefault="00BF12F6" w:rsidP="00E50F4D">
      <w:pPr>
        <w:jc w:val="center"/>
        <w:rPr>
          <w:rFonts w:asciiTheme="minorHAnsi" w:hAnsiTheme="minorHAnsi" w:cs="Arial"/>
          <w:b/>
          <w:sz w:val="24"/>
          <w:szCs w:val="24"/>
          <w:u w:val="single"/>
          <w:lang w:eastAsia="en-GB"/>
        </w:rPr>
      </w:pPr>
    </w:p>
    <w:p w14:paraId="144AB0FE" w14:textId="77777777" w:rsidR="00BF12F6" w:rsidRPr="0093567C" w:rsidRDefault="00BF12F6" w:rsidP="00E50F4D">
      <w:pPr>
        <w:jc w:val="center"/>
        <w:rPr>
          <w:rFonts w:asciiTheme="minorHAnsi" w:hAnsiTheme="minorHAnsi" w:cs="Arial"/>
          <w:b/>
          <w:sz w:val="24"/>
          <w:szCs w:val="24"/>
          <w:u w:val="single"/>
          <w:lang w:eastAsia="en-GB"/>
        </w:rPr>
      </w:pPr>
    </w:p>
    <w:p w14:paraId="1074CDFA" w14:textId="77777777" w:rsidR="00BF12F6" w:rsidRPr="0093567C" w:rsidRDefault="00BF12F6" w:rsidP="00E50F4D">
      <w:pPr>
        <w:jc w:val="center"/>
        <w:rPr>
          <w:rFonts w:asciiTheme="minorHAnsi" w:hAnsiTheme="minorHAnsi" w:cs="Arial"/>
          <w:b/>
          <w:sz w:val="24"/>
          <w:szCs w:val="24"/>
          <w:u w:val="single"/>
          <w:lang w:eastAsia="en-GB"/>
        </w:rPr>
      </w:pPr>
    </w:p>
    <w:p w14:paraId="6C0EB128" w14:textId="77777777" w:rsidR="00BE4F60" w:rsidRPr="0093567C" w:rsidRDefault="00BE4F60" w:rsidP="000B4381">
      <w:pPr>
        <w:pStyle w:val="Title"/>
        <w:jc w:val="left"/>
        <w:rPr>
          <w:rFonts w:asciiTheme="minorHAnsi" w:hAnsiTheme="minorHAnsi" w:cs="Arial"/>
          <w:sz w:val="24"/>
          <w:szCs w:val="24"/>
        </w:rPr>
      </w:pPr>
    </w:p>
    <w:p w14:paraId="0AAF345C" w14:textId="77777777" w:rsidR="0067174D" w:rsidRPr="0065741E" w:rsidRDefault="0067174D" w:rsidP="005F4D16">
      <w:pPr>
        <w:rPr>
          <w:rFonts w:asciiTheme="minorHAnsi" w:hAnsiTheme="minorHAnsi" w:cs="Arial"/>
          <w:b/>
          <w:sz w:val="24"/>
          <w:szCs w:val="24"/>
          <w:u w:val="single"/>
        </w:rPr>
      </w:pPr>
    </w:p>
    <w:sectPr w:rsidR="0067174D" w:rsidRPr="0065741E" w:rsidSect="007A7FBF">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26EC9" w14:textId="77777777" w:rsidR="00DF4EF1" w:rsidRPr="0093567C" w:rsidRDefault="00DF4EF1">
      <w:r w:rsidRPr="0093567C">
        <w:separator/>
      </w:r>
    </w:p>
  </w:endnote>
  <w:endnote w:type="continuationSeparator" w:id="0">
    <w:p w14:paraId="6077D818" w14:textId="77777777" w:rsidR="00DF4EF1" w:rsidRPr="0093567C" w:rsidRDefault="00DF4EF1">
      <w:r w:rsidRPr="009356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59822" w14:textId="77777777" w:rsidR="004A4CCC" w:rsidRPr="0093567C" w:rsidRDefault="004A4CCC" w:rsidP="004A4CCC">
    <w:pPr>
      <w:pStyle w:val="NormalWeb"/>
      <w:spacing w:before="0" w:beforeAutospacing="0" w:after="0" w:afterAutospacing="0"/>
      <w:jc w:val="center"/>
      <w:divId w:val="94372803"/>
    </w:pPr>
    <w:bookmarkStart w:id="1" w:name="aliashHeaderFooterwordon1FooterEvenPages"/>
    <w:r w:rsidRPr="0093567C">
      <w:rPr>
        <w:rFonts w:ascii="Arial" w:hAnsi="Arial" w:cs="Arial"/>
        <w:b/>
        <w:bCs/>
        <w:color w:val="000000"/>
        <w:sz w:val="20"/>
        <w:szCs w:val="20"/>
      </w:rPr>
      <w:t>NOT PROTECTIVELY MARKED</w:t>
    </w:r>
  </w:p>
  <w:bookmarkEnd w:id="1"/>
  <w:p w14:paraId="61EA0C98" w14:textId="77777777" w:rsidR="003D7039" w:rsidRPr="0093567C" w:rsidRDefault="003D70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F7788" w14:textId="77777777" w:rsidR="004A4CCC" w:rsidRPr="0093567C" w:rsidRDefault="00E2169F" w:rsidP="00E2169F">
    <w:pPr>
      <w:pStyle w:val="NormalWeb"/>
      <w:spacing w:before="0" w:beforeAutospacing="0" w:after="0" w:afterAutospacing="0"/>
      <w:jc w:val="right"/>
      <w:divId w:val="991907559"/>
      <w:rPr>
        <w:rFonts w:ascii="Arial" w:hAnsi="Arial" w:cs="Arial"/>
        <w:sz w:val="22"/>
        <w:szCs w:val="22"/>
      </w:rPr>
    </w:pPr>
    <w:bookmarkStart w:id="2" w:name="aliashHeaderFooterwordonly1FooterPrimary"/>
    <w:r w:rsidRPr="0093567C">
      <w:rPr>
        <w:rFonts w:ascii="Arial" w:hAnsi="Arial" w:cs="Arial"/>
        <w:i/>
        <w:iCs/>
        <w:sz w:val="22"/>
        <w:szCs w:val="22"/>
      </w:rPr>
      <w:t>SIT-12B</w:t>
    </w:r>
  </w:p>
  <w:bookmarkEnd w:id="2"/>
  <w:p w14:paraId="2C59969E" w14:textId="77777777" w:rsidR="003D7039" w:rsidRPr="0093567C" w:rsidRDefault="003D70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98EA" w14:textId="77777777" w:rsidR="004A4CCC" w:rsidRPr="0093567C" w:rsidRDefault="004A4CCC" w:rsidP="004A4CCC">
    <w:pPr>
      <w:pStyle w:val="NormalWeb"/>
      <w:spacing w:before="0" w:beforeAutospacing="0" w:after="0" w:afterAutospacing="0"/>
      <w:jc w:val="center"/>
      <w:divId w:val="1130437572"/>
    </w:pPr>
    <w:bookmarkStart w:id="4" w:name="aliashHeaderFooterwordon1FooterFirstPage"/>
    <w:r w:rsidRPr="0093567C">
      <w:rPr>
        <w:rFonts w:ascii="Arial" w:hAnsi="Arial" w:cs="Arial"/>
        <w:b/>
        <w:bCs/>
        <w:color w:val="000000"/>
        <w:sz w:val="20"/>
        <w:szCs w:val="20"/>
      </w:rPr>
      <w:t>NOT PROTECTIVELY MARKED</w:t>
    </w:r>
  </w:p>
  <w:bookmarkEnd w:id="4"/>
  <w:p w14:paraId="06620721" w14:textId="77777777" w:rsidR="003D7039" w:rsidRPr="0093567C" w:rsidRDefault="003D70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EADA6" w14:textId="77777777" w:rsidR="00DF4EF1" w:rsidRPr="0093567C" w:rsidRDefault="00DF4EF1">
      <w:r w:rsidRPr="0093567C">
        <w:separator/>
      </w:r>
    </w:p>
  </w:footnote>
  <w:footnote w:type="continuationSeparator" w:id="0">
    <w:p w14:paraId="4A32510C" w14:textId="77777777" w:rsidR="00DF4EF1" w:rsidRPr="0093567C" w:rsidRDefault="00DF4EF1">
      <w:r w:rsidRPr="009356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3B81" w14:textId="77777777" w:rsidR="004A4CCC" w:rsidRPr="0093567C" w:rsidRDefault="004A4CCC" w:rsidP="004A4CCC">
    <w:pPr>
      <w:pStyle w:val="NormalWeb"/>
      <w:spacing w:before="0" w:beforeAutospacing="0" w:after="0" w:afterAutospacing="0"/>
      <w:jc w:val="center"/>
      <w:divId w:val="1829980690"/>
    </w:pPr>
    <w:bookmarkStart w:id="0" w:name="aliashHeaderFooterwordon1HeaderEvenPages"/>
    <w:r w:rsidRPr="0093567C">
      <w:rPr>
        <w:rFonts w:ascii="Arial" w:hAnsi="Arial" w:cs="Arial"/>
        <w:b/>
        <w:bCs/>
        <w:color w:val="000000"/>
        <w:sz w:val="20"/>
        <w:szCs w:val="20"/>
      </w:rPr>
      <w:t>NOT PROTECTIVELY MARKED</w:t>
    </w:r>
  </w:p>
  <w:bookmarkEnd w:id="0"/>
  <w:p w14:paraId="1E5FB010" w14:textId="77777777" w:rsidR="003D7039" w:rsidRPr="0093567C" w:rsidRDefault="003D7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9A69" w14:textId="77777777" w:rsidR="009B4FDB" w:rsidRPr="0093567C" w:rsidRDefault="009B4F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981B" w14:textId="77777777" w:rsidR="004A4CCC" w:rsidRPr="0093567C" w:rsidRDefault="004A4CCC" w:rsidP="004A4CCC">
    <w:pPr>
      <w:pStyle w:val="NormalWeb"/>
      <w:spacing w:before="0" w:beforeAutospacing="0" w:after="0" w:afterAutospacing="0"/>
      <w:jc w:val="center"/>
      <w:divId w:val="1413815873"/>
    </w:pPr>
    <w:bookmarkStart w:id="3" w:name="aliashHeaderFooterwordon1HeaderFirstPage"/>
    <w:r w:rsidRPr="0093567C">
      <w:rPr>
        <w:rFonts w:ascii="Arial" w:hAnsi="Arial" w:cs="Arial"/>
        <w:b/>
        <w:bCs/>
        <w:color w:val="000000"/>
        <w:sz w:val="20"/>
        <w:szCs w:val="20"/>
      </w:rPr>
      <w:t>NOT PROTECTIVELY MARKED</w:t>
    </w:r>
  </w:p>
  <w:bookmarkEnd w:id="3"/>
  <w:p w14:paraId="13021A6E" w14:textId="77777777" w:rsidR="003D7039" w:rsidRPr="0093567C" w:rsidRDefault="003D7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54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617C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6F7B5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4DB798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6F50948"/>
    <w:multiLevelType w:val="multilevel"/>
    <w:tmpl w:val="A2144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5E24C7"/>
    <w:multiLevelType w:val="multilevel"/>
    <w:tmpl w:val="42E4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B701AC"/>
    <w:multiLevelType w:val="multilevel"/>
    <w:tmpl w:val="B9628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BB6E8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58E163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8AF20BD"/>
    <w:multiLevelType w:val="singleLevel"/>
    <w:tmpl w:val="08090001"/>
    <w:lvl w:ilvl="0">
      <w:start w:val="1"/>
      <w:numFmt w:val="bullet"/>
      <w:lvlText w:val=""/>
      <w:lvlJc w:val="left"/>
      <w:pPr>
        <w:ind w:left="720" w:hanging="360"/>
      </w:pPr>
      <w:rPr>
        <w:rFonts w:ascii="Symbol" w:hAnsi="Symbol" w:hint="default"/>
      </w:rPr>
    </w:lvl>
  </w:abstractNum>
  <w:abstractNum w:abstractNumId="10" w15:restartNumberingAfterBreak="0">
    <w:nsid w:val="1A305F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EE7366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2316A3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6046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A826A6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41A027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B3B7C1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DEA07C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1CB558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72816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90A40CA"/>
    <w:multiLevelType w:val="hybridMultilevel"/>
    <w:tmpl w:val="7D662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640E47"/>
    <w:multiLevelType w:val="multilevel"/>
    <w:tmpl w:val="B92A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D348C6"/>
    <w:multiLevelType w:val="multilevel"/>
    <w:tmpl w:val="3194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4D5369"/>
    <w:multiLevelType w:val="hybridMultilevel"/>
    <w:tmpl w:val="38D8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425E85"/>
    <w:multiLevelType w:val="hybridMultilevel"/>
    <w:tmpl w:val="CD6AE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C103F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4EA01F8"/>
    <w:multiLevelType w:val="multilevel"/>
    <w:tmpl w:val="7B30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86443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355497873">
    <w:abstractNumId w:val="0"/>
  </w:num>
  <w:num w:numId="2" w16cid:durableId="1052921675">
    <w:abstractNumId w:val="27"/>
  </w:num>
  <w:num w:numId="3" w16cid:durableId="935208521">
    <w:abstractNumId w:val="14"/>
  </w:num>
  <w:num w:numId="4" w16cid:durableId="22023803">
    <w:abstractNumId w:val="9"/>
  </w:num>
  <w:num w:numId="5" w16cid:durableId="656685831">
    <w:abstractNumId w:val="10"/>
  </w:num>
  <w:num w:numId="6" w16cid:durableId="1033724013">
    <w:abstractNumId w:val="7"/>
  </w:num>
  <w:num w:numId="7" w16cid:durableId="1874611763">
    <w:abstractNumId w:val="1"/>
  </w:num>
  <w:num w:numId="8" w16cid:durableId="464809632">
    <w:abstractNumId w:val="18"/>
  </w:num>
  <w:num w:numId="9" w16cid:durableId="820196994">
    <w:abstractNumId w:val="8"/>
  </w:num>
  <w:num w:numId="10" w16cid:durableId="1424036029">
    <w:abstractNumId w:val="19"/>
  </w:num>
  <w:num w:numId="11" w16cid:durableId="1501043346">
    <w:abstractNumId w:val="13"/>
  </w:num>
  <w:num w:numId="12" w16cid:durableId="862326133">
    <w:abstractNumId w:val="3"/>
  </w:num>
  <w:num w:numId="13" w16cid:durableId="2141872938">
    <w:abstractNumId w:val="16"/>
  </w:num>
  <w:num w:numId="14" w16cid:durableId="409886114">
    <w:abstractNumId w:val="11"/>
  </w:num>
  <w:num w:numId="15" w16cid:durableId="1212618597">
    <w:abstractNumId w:val="2"/>
  </w:num>
  <w:num w:numId="16" w16cid:durableId="700665599">
    <w:abstractNumId w:val="25"/>
  </w:num>
  <w:num w:numId="17" w16cid:durableId="2064792352">
    <w:abstractNumId w:val="15"/>
  </w:num>
  <w:num w:numId="18" w16cid:durableId="1819495558">
    <w:abstractNumId w:val="12"/>
  </w:num>
  <w:num w:numId="19" w16cid:durableId="1891109117">
    <w:abstractNumId w:val="17"/>
  </w:num>
  <w:num w:numId="20" w16cid:durableId="342518212">
    <w:abstractNumId w:val="26"/>
  </w:num>
  <w:num w:numId="21" w16cid:durableId="1349284594">
    <w:abstractNumId w:val="21"/>
  </w:num>
  <w:num w:numId="22" w16cid:durableId="849757912">
    <w:abstractNumId w:val="5"/>
  </w:num>
  <w:num w:numId="23" w16cid:durableId="1912039981">
    <w:abstractNumId w:val="4"/>
  </w:num>
  <w:num w:numId="24" w16cid:durableId="1113944033">
    <w:abstractNumId w:val="6"/>
  </w:num>
  <w:num w:numId="25" w16cid:durableId="1657223115">
    <w:abstractNumId w:val="22"/>
  </w:num>
  <w:num w:numId="26" w16cid:durableId="1470586097">
    <w:abstractNumId w:val="20"/>
  </w:num>
  <w:num w:numId="27" w16cid:durableId="1099331266">
    <w:abstractNumId w:val="23"/>
  </w:num>
  <w:num w:numId="28" w16cid:durableId="1952472826">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4D0"/>
    <w:rsid w:val="0000046A"/>
    <w:rsid w:val="00005F18"/>
    <w:rsid w:val="0000678C"/>
    <w:rsid w:val="0001224E"/>
    <w:rsid w:val="0002389A"/>
    <w:rsid w:val="000265E1"/>
    <w:rsid w:val="0002728C"/>
    <w:rsid w:val="0004672B"/>
    <w:rsid w:val="00051824"/>
    <w:rsid w:val="000654B7"/>
    <w:rsid w:val="00066320"/>
    <w:rsid w:val="000720DC"/>
    <w:rsid w:val="000802BE"/>
    <w:rsid w:val="00081DF3"/>
    <w:rsid w:val="000833A9"/>
    <w:rsid w:val="00087BDF"/>
    <w:rsid w:val="000A0D77"/>
    <w:rsid w:val="000A4D8C"/>
    <w:rsid w:val="000A76C1"/>
    <w:rsid w:val="000B0A48"/>
    <w:rsid w:val="000B4381"/>
    <w:rsid w:val="000B4734"/>
    <w:rsid w:val="000B4AB8"/>
    <w:rsid w:val="000B6232"/>
    <w:rsid w:val="000C2CA0"/>
    <w:rsid w:val="000C7864"/>
    <w:rsid w:val="000E0648"/>
    <w:rsid w:val="000E342C"/>
    <w:rsid w:val="000F3571"/>
    <w:rsid w:val="00103C6D"/>
    <w:rsid w:val="00104800"/>
    <w:rsid w:val="00113A61"/>
    <w:rsid w:val="00115949"/>
    <w:rsid w:val="001273BE"/>
    <w:rsid w:val="00143D49"/>
    <w:rsid w:val="00146C7C"/>
    <w:rsid w:val="001620A8"/>
    <w:rsid w:val="00166D21"/>
    <w:rsid w:val="001857CF"/>
    <w:rsid w:val="001874DE"/>
    <w:rsid w:val="00190036"/>
    <w:rsid w:val="001915FC"/>
    <w:rsid w:val="00191F5A"/>
    <w:rsid w:val="00192473"/>
    <w:rsid w:val="001A23B5"/>
    <w:rsid w:val="001A2A52"/>
    <w:rsid w:val="001A7F49"/>
    <w:rsid w:val="001C301E"/>
    <w:rsid w:val="001D4364"/>
    <w:rsid w:val="001D484D"/>
    <w:rsid w:val="001E2D50"/>
    <w:rsid w:val="001F16EE"/>
    <w:rsid w:val="00204F40"/>
    <w:rsid w:val="002133E4"/>
    <w:rsid w:val="00217575"/>
    <w:rsid w:val="00227DB1"/>
    <w:rsid w:val="00233740"/>
    <w:rsid w:val="00240773"/>
    <w:rsid w:val="00251236"/>
    <w:rsid w:val="00252352"/>
    <w:rsid w:val="002531B5"/>
    <w:rsid w:val="00254604"/>
    <w:rsid w:val="00260B10"/>
    <w:rsid w:val="00271FE8"/>
    <w:rsid w:val="0029278F"/>
    <w:rsid w:val="002B5685"/>
    <w:rsid w:val="002C0FCB"/>
    <w:rsid w:val="002D1062"/>
    <w:rsid w:val="002D7189"/>
    <w:rsid w:val="002D7B9D"/>
    <w:rsid w:val="002E42D8"/>
    <w:rsid w:val="002F2B19"/>
    <w:rsid w:val="002F4349"/>
    <w:rsid w:val="002F7768"/>
    <w:rsid w:val="0030740B"/>
    <w:rsid w:val="00307632"/>
    <w:rsid w:val="003148C2"/>
    <w:rsid w:val="00321C06"/>
    <w:rsid w:val="00326206"/>
    <w:rsid w:val="00330CDC"/>
    <w:rsid w:val="00331DFF"/>
    <w:rsid w:val="0033640D"/>
    <w:rsid w:val="0034189E"/>
    <w:rsid w:val="0034413F"/>
    <w:rsid w:val="0035127E"/>
    <w:rsid w:val="003609CC"/>
    <w:rsid w:val="003627A0"/>
    <w:rsid w:val="003636FB"/>
    <w:rsid w:val="00364AD2"/>
    <w:rsid w:val="00371227"/>
    <w:rsid w:val="003746E4"/>
    <w:rsid w:val="00385C15"/>
    <w:rsid w:val="0039409D"/>
    <w:rsid w:val="00395BFE"/>
    <w:rsid w:val="00396DA1"/>
    <w:rsid w:val="003A2E36"/>
    <w:rsid w:val="003A4BD5"/>
    <w:rsid w:val="003B0C8A"/>
    <w:rsid w:val="003C039C"/>
    <w:rsid w:val="003D2EA5"/>
    <w:rsid w:val="003D55DF"/>
    <w:rsid w:val="003D7039"/>
    <w:rsid w:val="003E5955"/>
    <w:rsid w:val="003E6179"/>
    <w:rsid w:val="003F0436"/>
    <w:rsid w:val="003F0638"/>
    <w:rsid w:val="003F39B5"/>
    <w:rsid w:val="004058BA"/>
    <w:rsid w:val="00410FB5"/>
    <w:rsid w:val="0041721F"/>
    <w:rsid w:val="00420808"/>
    <w:rsid w:val="0042323B"/>
    <w:rsid w:val="00436C81"/>
    <w:rsid w:val="00441E1E"/>
    <w:rsid w:val="004440D3"/>
    <w:rsid w:val="00446A0A"/>
    <w:rsid w:val="00450584"/>
    <w:rsid w:val="004716B7"/>
    <w:rsid w:val="004743A2"/>
    <w:rsid w:val="004840E9"/>
    <w:rsid w:val="00485B0C"/>
    <w:rsid w:val="00490DA2"/>
    <w:rsid w:val="0049560D"/>
    <w:rsid w:val="0049710C"/>
    <w:rsid w:val="004A1753"/>
    <w:rsid w:val="004A4CCC"/>
    <w:rsid w:val="004A78C6"/>
    <w:rsid w:val="004B1630"/>
    <w:rsid w:val="004B5141"/>
    <w:rsid w:val="004C2C85"/>
    <w:rsid w:val="00503F65"/>
    <w:rsid w:val="005051FA"/>
    <w:rsid w:val="0050636B"/>
    <w:rsid w:val="00534A6A"/>
    <w:rsid w:val="005526A2"/>
    <w:rsid w:val="00563165"/>
    <w:rsid w:val="00573FFD"/>
    <w:rsid w:val="00596985"/>
    <w:rsid w:val="005A2349"/>
    <w:rsid w:val="005B2697"/>
    <w:rsid w:val="005E3F1C"/>
    <w:rsid w:val="005E5B5B"/>
    <w:rsid w:val="005F4D16"/>
    <w:rsid w:val="0060135A"/>
    <w:rsid w:val="006020F1"/>
    <w:rsid w:val="00613017"/>
    <w:rsid w:val="00613CB7"/>
    <w:rsid w:val="00614DD5"/>
    <w:rsid w:val="0061565A"/>
    <w:rsid w:val="006352CA"/>
    <w:rsid w:val="0064016F"/>
    <w:rsid w:val="00651052"/>
    <w:rsid w:val="0065741E"/>
    <w:rsid w:val="0066670C"/>
    <w:rsid w:val="00667395"/>
    <w:rsid w:val="0067174D"/>
    <w:rsid w:val="006761D4"/>
    <w:rsid w:val="00697C18"/>
    <w:rsid w:val="006A1483"/>
    <w:rsid w:val="006A567B"/>
    <w:rsid w:val="006B28B2"/>
    <w:rsid w:val="00701F18"/>
    <w:rsid w:val="00704A6B"/>
    <w:rsid w:val="00707712"/>
    <w:rsid w:val="00710229"/>
    <w:rsid w:val="007204CC"/>
    <w:rsid w:val="00724DD4"/>
    <w:rsid w:val="00725487"/>
    <w:rsid w:val="007410E0"/>
    <w:rsid w:val="00752426"/>
    <w:rsid w:val="00754069"/>
    <w:rsid w:val="007618C3"/>
    <w:rsid w:val="007621D1"/>
    <w:rsid w:val="00773100"/>
    <w:rsid w:val="0078074E"/>
    <w:rsid w:val="00781FF1"/>
    <w:rsid w:val="007916D4"/>
    <w:rsid w:val="00797D2F"/>
    <w:rsid w:val="007A0275"/>
    <w:rsid w:val="007A05B7"/>
    <w:rsid w:val="007A7FBF"/>
    <w:rsid w:val="007B7F82"/>
    <w:rsid w:val="007C41B8"/>
    <w:rsid w:val="007C4AE6"/>
    <w:rsid w:val="007D7BEF"/>
    <w:rsid w:val="007E261D"/>
    <w:rsid w:val="007F1789"/>
    <w:rsid w:val="007F7495"/>
    <w:rsid w:val="00804795"/>
    <w:rsid w:val="00810CD7"/>
    <w:rsid w:val="008127A5"/>
    <w:rsid w:val="0082597F"/>
    <w:rsid w:val="00874CD6"/>
    <w:rsid w:val="00876F3E"/>
    <w:rsid w:val="0088379C"/>
    <w:rsid w:val="00885992"/>
    <w:rsid w:val="00891150"/>
    <w:rsid w:val="008928E7"/>
    <w:rsid w:val="00895BA7"/>
    <w:rsid w:val="008A4BFB"/>
    <w:rsid w:val="008A6D06"/>
    <w:rsid w:val="008B74FC"/>
    <w:rsid w:val="008C000F"/>
    <w:rsid w:val="008D0EBC"/>
    <w:rsid w:val="008D6BEF"/>
    <w:rsid w:val="008D6FD1"/>
    <w:rsid w:val="008E77E6"/>
    <w:rsid w:val="008F7A0A"/>
    <w:rsid w:val="0090567D"/>
    <w:rsid w:val="009134D0"/>
    <w:rsid w:val="0093567C"/>
    <w:rsid w:val="00936C2B"/>
    <w:rsid w:val="00941115"/>
    <w:rsid w:val="00971D5F"/>
    <w:rsid w:val="00973F91"/>
    <w:rsid w:val="009750D4"/>
    <w:rsid w:val="00977E40"/>
    <w:rsid w:val="0098003C"/>
    <w:rsid w:val="009820C1"/>
    <w:rsid w:val="00982D6E"/>
    <w:rsid w:val="00991CFE"/>
    <w:rsid w:val="009A03A9"/>
    <w:rsid w:val="009B4FDB"/>
    <w:rsid w:val="009C75A7"/>
    <w:rsid w:val="009E5A3C"/>
    <w:rsid w:val="009E6D7F"/>
    <w:rsid w:val="009F799A"/>
    <w:rsid w:val="00A0521C"/>
    <w:rsid w:val="00A103D8"/>
    <w:rsid w:val="00A27CA3"/>
    <w:rsid w:val="00A34942"/>
    <w:rsid w:val="00A34CE1"/>
    <w:rsid w:val="00A42B72"/>
    <w:rsid w:val="00A441B9"/>
    <w:rsid w:val="00A60C61"/>
    <w:rsid w:val="00A75E88"/>
    <w:rsid w:val="00A8731F"/>
    <w:rsid w:val="00A90406"/>
    <w:rsid w:val="00A904CD"/>
    <w:rsid w:val="00AA3693"/>
    <w:rsid w:val="00AB324A"/>
    <w:rsid w:val="00AC099A"/>
    <w:rsid w:val="00AD3667"/>
    <w:rsid w:val="00AD4BC1"/>
    <w:rsid w:val="00AD7050"/>
    <w:rsid w:val="00AE023E"/>
    <w:rsid w:val="00AF106D"/>
    <w:rsid w:val="00AF2EED"/>
    <w:rsid w:val="00B07A44"/>
    <w:rsid w:val="00B10692"/>
    <w:rsid w:val="00B35CF6"/>
    <w:rsid w:val="00B44A7B"/>
    <w:rsid w:val="00B45B02"/>
    <w:rsid w:val="00B50203"/>
    <w:rsid w:val="00B548CC"/>
    <w:rsid w:val="00B54EC9"/>
    <w:rsid w:val="00B57CE2"/>
    <w:rsid w:val="00B60406"/>
    <w:rsid w:val="00B70610"/>
    <w:rsid w:val="00B72562"/>
    <w:rsid w:val="00B75BEA"/>
    <w:rsid w:val="00B777B6"/>
    <w:rsid w:val="00B82373"/>
    <w:rsid w:val="00B91DC1"/>
    <w:rsid w:val="00B96034"/>
    <w:rsid w:val="00B9737A"/>
    <w:rsid w:val="00BB3FD0"/>
    <w:rsid w:val="00BB5B5C"/>
    <w:rsid w:val="00BC2055"/>
    <w:rsid w:val="00BC4085"/>
    <w:rsid w:val="00BC6F3F"/>
    <w:rsid w:val="00BD625D"/>
    <w:rsid w:val="00BE4F60"/>
    <w:rsid w:val="00BF12F6"/>
    <w:rsid w:val="00BF634F"/>
    <w:rsid w:val="00BF74A2"/>
    <w:rsid w:val="00C00FAC"/>
    <w:rsid w:val="00C02087"/>
    <w:rsid w:val="00C03C75"/>
    <w:rsid w:val="00C03D02"/>
    <w:rsid w:val="00C04160"/>
    <w:rsid w:val="00C045F5"/>
    <w:rsid w:val="00C04D1B"/>
    <w:rsid w:val="00C0792A"/>
    <w:rsid w:val="00C172B5"/>
    <w:rsid w:val="00C20150"/>
    <w:rsid w:val="00C22330"/>
    <w:rsid w:val="00C56660"/>
    <w:rsid w:val="00C6025E"/>
    <w:rsid w:val="00C823F3"/>
    <w:rsid w:val="00C978FB"/>
    <w:rsid w:val="00CB23E0"/>
    <w:rsid w:val="00CB6B96"/>
    <w:rsid w:val="00CC0137"/>
    <w:rsid w:val="00CC5A02"/>
    <w:rsid w:val="00CD2B7B"/>
    <w:rsid w:val="00CD585F"/>
    <w:rsid w:val="00CD6C58"/>
    <w:rsid w:val="00CD787F"/>
    <w:rsid w:val="00CE2600"/>
    <w:rsid w:val="00D03EEC"/>
    <w:rsid w:val="00D047C3"/>
    <w:rsid w:val="00D05598"/>
    <w:rsid w:val="00D1400F"/>
    <w:rsid w:val="00D2068D"/>
    <w:rsid w:val="00D323CF"/>
    <w:rsid w:val="00D376C7"/>
    <w:rsid w:val="00D43912"/>
    <w:rsid w:val="00D44D5A"/>
    <w:rsid w:val="00D4744E"/>
    <w:rsid w:val="00D47ACD"/>
    <w:rsid w:val="00D55A9E"/>
    <w:rsid w:val="00D56329"/>
    <w:rsid w:val="00D57CF4"/>
    <w:rsid w:val="00D62D70"/>
    <w:rsid w:val="00D82266"/>
    <w:rsid w:val="00D85758"/>
    <w:rsid w:val="00D8784D"/>
    <w:rsid w:val="00D93A46"/>
    <w:rsid w:val="00D97AD8"/>
    <w:rsid w:val="00DB1D07"/>
    <w:rsid w:val="00DB4397"/>
    <w:rsid w:val="00DB49EF"/>
    <w:rsid w:val="00DB7B9F"/>
    <w:rsid w:val="00DC2E4A"/>
    <w:rsid w:val="00DE0D99"/>
    <w:rsid w:val="00DE49C3"/>
    <w:rsid w:val="00DF17A9"/>
    <w:rsid w:val="00DF1CB7"/>
    <w:rsid w:val="00DF4EF1"/>
    <w:rsid w:val="00E07333"/>
    <w:rsid w:val="00E2169F"/>
    <w:rsid w:val="00E2226A"/>
    <w:rsid w:val="00E4211D"/>
    <w:rsid w:val="00E44F06"/>
    <w:rsid w:val="00E50F4D"/>
    <w:rsid w:val="00E51E4D"/>
    <w:rsid w:val="00E645D9"/>
    <w:rsid w:val="00E678BF"/>
    <w:rsid w:val="00E73D28"/>
    <w:rsid w:val="00E757D2"/>
    <w:rsid w:val="00E83E60"/>
    <w:rsid w:val="00E93617"/>
    <w:rsid w:val="00E975BC"/>
    <w:rsid w:val="00EA32F1"/>
    <w:rsid w:val="00EB07CC"/>
    <w:rsid w:val="00EB0A17"/>
    <w:rsid w:val="00EC2D8F"/>
    <w:rsid w:val="00EC5E47"/>
    <w:rsid w:val="00EC639B"/>
    <w:rsid w:val="00ED524A"/>
    <w:rsid w:val="00EE2810"/>
    <w:rsid w:val="00EE30A1"/>
    <w:rsid w:val="00EF3234"/>
    <w:rsid w:val="00EF4206"/>
    <w:rsid w:val="00F02C11"/>
    <w:rsid w:val="00F05D07"/>
    <w:rsid w:val="00F33243"/>
    <w:rsid w:val="00F33E4F"/>
    <w:rsid w:val="00F439B5"/>
    <w:rsid w:val="00F75CCE"/>
    <w:rsid w:val="00F9045E"/>
    <w:rsid w:val="00F91F56"/>
    <w:rsid w:val="00F964CC"/>
    <w:rsid w:val="00FA532A"/>
    <w:rsid w:val="00FA5BB7"/>
    <w:rsid w:val="00FA6300"/>
    <w:rsid w:val="00FB3057"/>
    <w:rsid w:val="00FB414F"/>
    <w:rsid w:val="00FC5C39"/>
    <w:rsid w:val="00FD2788"/>
    <w:rsid w:val="00FD3111"/>
    <w:rsid w:val="00FD775F"/>
    <w:rsid w:val="00FE3469"/>
    <w:rsid w:val="00FE47F1"/>
    <w:rsid w:val="00FF5A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3AA33"/>
  <w15:chartTrackingRefBased/>
  <w15:docId w15:val="{E0F9C4F6-4E4E-4623-920C-7D77E4D0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30A1"/>
    <w:rPr>
      <w:lang w:eastAsia="en-US"/>
    </w:rPr>
  </w:style>
  <w:style w:type="paragraph" w:styleId="Heading1">
    <w:name w:val="heading 1"/>
    <w:basedOn w:val="Normal"/>
    <w:next w:val="Normal"/>
    <w:link w:val="Heading1Char"/>
    <w:qFormat/>
    <w:rsid w:val="0023374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E50F4D"/>
    <w:pPr>
      <w:keepNext/>
      <w:spacing w:before="240" w:after="60"/>
      <w:outlineLvl w:val="1"/>
    </w:pPr>
    <w:rPr>
      <w:rFonts w:ascii="Calibri Light" w:hAnsi="Calibri Light"/>
      <w:b/>
      <w:bCs/>
      <w:i/>
      <w:iCs/>
      <w:sz w:val="28"/>
      <w:szCs w:val="28"/>
    </w:rPr>
  </w:style>
  <w:style w:type="paragraph" w:styleId="Heading3">
    <w:name w:val="heading 3"/>
    <w:basedOn w:val="Normal"/>
    <w:next w:val="Normal"/>
    <w:qFormat/>
    <w:rsid w:val="009134D0"/>
    <w:pPr>
      <w:keepNext/>
      <w:outlineLvl w:val="2"/>
    </w:pPr>
    <w:rPr>
      <w:rFonts w:ascii="Arial" w:hAnsi="Arial"/>
      <w:sz w:val="24"/>
    </w:rPr>
  </w:style>
  <w:style w:type="paragraph" w:styleId="Heading5">
    <w:name w:val="heading 5"/>
    <w:basedOn w:val="Normal"/>
    <w:next w:val="Normal"/>
    <w:link w:val="Heading5Char"/>
    <w:semiHidden/>
    <w:unhideWhenUsed/>
    <w:qFormat/>
    <w:rsid w:val="00233740"/>
    <w:pPr>
      <w:spacing w:before="240" w:after="60"/>
      <w:outlineLvl w:val="4"/>
    </w:pPr>
    <w:rPr>
      <w:rFonts w:ascii="Calibri" w:hAnsi="Calibri"/>
      <w:b/>
      <w:bCs/>
      <w:i/>
      <w:iCs/>
      <w:sz w:val="26"/>
      <w:szCs w:val="26"/>
    </w:rPr>
  </w:style>
  <w:style w:type="paragraph" w:styleId="Heading6">
    <w:name w:val="heading 6"/>
    <w:basedOn w:val="Normal"/>
    <w:next w:val="Normal"/>
    <w:qFormat/>
    <w:rsid w:val="009134D0"/>
    <w:pPr>
      <w:keepNext/>
      <w:jc w:val="both"/>
      <w:outlineLvl w:val="5"/>
    </w:pPr>
    <w:rPr>
      <w:rFonts w:ascii="Arial" w:hAnsi="Arial"/>
      <w:u w:val="single"/>
    </w:rPr>
  </w:style>
  <w:style w:type="paragraph" w:styleId="Heading7">
    <w:name w:val="heading 7"/>
    <w:basedOn w:val="Normal"/>
    <w:next w:val="Normal"/>
    <w:link w:val="Heading7Char"/>
    <w:semiHidden/>
    <w:unhideWhenUsed/>
    <w:qFormat/>
    <w:rsid w:val="00A34CE1"/>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134D0"/>
    <w:pPr>
      <w:tabs>
        <w:tab w:val="center" w:pos="4153"/>
        <w:tab w:val="right" w:pos="8306"/>
      </w:tabs>
    </w:pPr>
  </w:style>
  <w:style w:type="paragraph" w:styleId="Footer">
    <w:name w:val="footer"/>
    <w:basedOn w:val="Normal"/>
    <w:rsid w:val="009134D0"/>
    <w:pPr>
      <w:tabs>
        <w:tab w:val="center" w:pos="4153"/>
        <w:tab w:val="right" w:pos="8306"/>
      </w:tabs>
    </w:pPr>
  </w:style>
  <w:style w:type="paragraph" w:styleId="BodyText">
    <w:name w:val="Body Text"/>
    <w:basedOn w:val="Normal"/>
    <w:rsid w:val="009134D0"/>
    <w:rPr>
      <w:b/>
    </w:rPr>
  </w:style>
  <w:style w:type="paragraph" w:styleId="Title">
    <w:name w:val="Title"/>
    <w:basedOn w:val="Normal"/>
    <w:link w:val="TitleChar"/>
    <w:qFormat/>
    <w:rsid w:val="009134D0"/>
    <w:pPr>
      <w:jc w:val="center"/>
    </w:pPr>
    <w:rPr>
      <w:b/>
      <w:u w:val="single"/>
    </w:rPr>
  </w:style>
  <w:style w:type="paragraph" w:styleId="NormalWeb">
    <w:name w:val="Normal (Web)"/>
    <w:basedOn w:val="Normal"/>
    <w:rsid w:val="009134D0"/>
    <w:pPr>
      <w:spacing w:before="100" w:beforeAutospacing="1" w:after="100" w:afterAutospacing="1"/>
    </w:pPr>
    <w:rPr>
      <w:sz w:val="24"/>
      <w:szCs w:val="24"/>
      <w:lang w:eastAsia="en-GB"/>
    </w:rPr>
  </w:style>
  <w:style w:type="character" w:customStyle="1" w:styleId="AlisonRobson">
    <w:name w:val="Alison Robson"/>
    <w:semiHidden/>
    <w:rsid w:val="001D484D"/>
    <w:rPr>
      <w:rFonts w:ascii="Arial" w:hAnsi="Arial" w:cs="Arial"/>
      <w:b w:val="0"/>
      <w:bCs w:val="0"/>
      <w:i w:val="0"/>
      <w:iCs w:val="0"/>
      <w:strike w:val="0"/>
      <w:color w:val="auto"/>
      <w:sz w:val="24"/>
      <w:szCs w:val="24"/>
      <w:u w:val="none"/>
    </w:rPr>
  </w:style>
  <w:style w:type="character" w:customStyle="1" w:styleId="Heading1Char">
    <w:name w:val="Heading 1 Char"/>
    <w:link w:val="Heading1"/>
    <w:rsid w:val="00233740"/>
    <w:rPr>
      <w:rFonts w:ascii="Cambria" w:eastAsia="Times New Roman" w:hAnsi="Cambria" w:cs="Times New Roman"/>
      <w:b/>
      <w:bCs/>
      <w:kern w:val="32"/>
      <w:sz w:val="32"/>
      <w:szCs w:val="32"/>
      <w:lang w:val="en-US" w:eastAsia="en-US"/>
    </w:rPr>
  </w:style>
  <w:style w:type="character" w:customStyle="1" w:styleId="Heading5Char">
    <w:name w:val="Heading 5 Char"/>
    <w:link w:val="Heading5"/>
    <w:semiHidden/>
    <w:rsid w:val="00233740"/>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rsid w:val="00233740"/>
    <w:pPr>
      <w:spacing w:after="120"/>
      <w:ind w:left="283"/>
    </w:pPr>
    <w:rPr>
      <w:sz w:val="24"/>
      <w:szCs w:val="24"/>
      <w:lang w:eastAsia="en-GB"/>
    </w:rPr>
  </w:style>
  <w:style w:type="character" w:customStyle="1" w:styleId="BodyTextIndentChar">
    <w:name w:val="Body Text Indent Char"/>
    <w:link w:val="BodyTextIndent"/>
    <w:rsid w:val="00233740"/>
    <w:rPr>
      <w:sz w:val="24"/>
      <w:szCs w:val="24"/>
    </w:rPr>
  </w:style>
  <w:style w:type="paragraph" w:styleId="ListParagraph">
    <w:name w:val="List Paragraph"/>
    <w:basedOn w:val="Normal"/>
    <w:uiPriority w:val="34"/>
    <w:qFormat/>
    <w:rsid w:val="00C172B5"/>
    <w:pPr>
      <w:spacing w:after="160" w:line="259" w:lineRule="auto"/>
      <w:ind w:left="720"/>
      <w:contextualSpacing/>
    </w:pPr>
    <w:rPr>
      <w:rFonts w:ascii="Calibri" w:eastAsia="Calibri" w:hAnsi="Calibri"/>
      <w:sz w:val="22"/>
      <w:szCs w:val="22"/>
    </w:rPr>
  </w:style>
  <w:style w:type="character" w:styleId="CommentReference">
    <w:name w:val="annotation reference"/>
    <w:rsid w:val="00EC2D8F"/>
    <w:rPr>
      <w:sz w:val="16"/>
      <w:szCs w:val="16"/>
    </w:rPr>
  </w:style>
  <w:style w:type="paragraph" w:styleId="CommentText">
    <w:name w:val="annotation text"/>
    <w:basedOn w:val="Normal"/>
    <w:link w:val="CommentTextChar"/>
    <w:rsid w:val="00EC2D8F"/>
  </w:style>
  <w:style w:type="character" w:customStyle="1" w:styleId="CommentTextChar">
    <w:name w:val="Comment Text Char"/>
    <w:link w:val="CommentText"/>
    <w:rsid w:val="00EC2D8F"/>
    <w:rPr>
      <w:lang w:val="en-US" w:eastAsia="en-US"/>
    </w:rPr>
  </w:style>
  <w:style w:type="paragraph" w:styleId="CommentSubject">
    <w:name w:val="annotation subject"/>
    <w:basedOn w:val="CommentText"/>
    <w:next w:val="CommentText"/>
    <w:link w:val="CommentSubjectChar"/>
    <w:rsid w:val="00EC2D8F"/>
    <w:rPr>
      <w:b/>
      <w:bCs/>
    </w:rPr>
  </w:style>
  <w:style w:type="character" w:customStyle="1" w:styleId="CommentSubjectChar">
    <w:name w:val="Comment Subject Char"/>
    <w:link w:val="CommentSubject"/>
    <w:rsid w:val="00EC2D8F"/>
    <w:rPr>
      <w:b/>
      <w:bCs/>
      <w:lang w:val="en-US" w:eastAsia="en-US"/>
    </w:rPr>
  </w:style>
  <w:style w:type="paragraph" w:styleId="BalloonText">
    <w:name w:val="Balloon Text"/>
    <w:basedOn w:val="Normal"/>
    <w:link w:val="BalloonTextChar"/>
    <w:rsid w:val="00EC2D8F"/>
    <w:rPr>
      <w:rFonts w:ascii="Segoe UI" w:hAnsi="Segoe UI" w:cs="Segoe UI"/>
      <w:sz w:val="18"/>
      <w:szCs w:val="18"/>
    </w:rPr>
  </w:style>
  <w:style w:type="character" w:customStyle="1" w:styleId="BalloonTextChar">
    <w:name w:val="Balloon Text Char"/>
    <w:link w:val="BalloonText"/>
    <w:rsid w:val="00EC2D8F"/>
    <w:rPr>
      <w:rFonts w:ascii="Segoe UI" w:hAnsi="Segoe UI" w:cs="Segoe UI"/>
      <w:sz w:val="18"/>
      <w:szCs w:val="18"/>
      <w:lang w:val="en-US" w:eastAsia="en-US"/>
    </w:rPr>
  </w:style>
  <w:style w:type="character" w:customStyle="1" w:styleId="Heading7Char">
    <w:name w:val="Heading 7 Char"/>
    <w:link w:val="Heading7"/>
    <w:semiHidden/>
    <w:rsid w:val="00A34CE1"/>
    <w:rPr>
      <w:rFonts w:ascii="Calibri" w:eastAsia="Times New Roman" w:hAnsi="Calibri" w:cs="Times New Roman"/>
      <w:sz w:val="24"/>
      <w:szCs w:val="24"/>
      <w:lang w:val="en-US" w:eastAsia="en-US"/>
    </w:rPr>
  </w:style>
  <w:style w:type="paragraph" w:styleId="BodyText3">
    <w:name w:val="Body Text 3"/>
    <w:basedOn w:val="Normal"/>
    <w:link w:val="BodyText3Char"/>
    <w:rsid w:val="00A34CE1"/>
    <w:pPr>
      <w:spacing w:after="120"/>
    </w:pPr>
    <w:rPr>
      <w:sz w:val="16"/>
      <w:szCs w:val="16"/>
    </w:rPr>
  </w:style>
  <w:style w:type="character" w:customStyle="1" w:styleId="BodyText3Char">
    <w:name w:val="Body Text 3 Char"/>
    <w:link w:val="BodyText3"/>
    <w:rsid w:val="00A34CE1"/>
    <w:rPr>
      <w:sz w:val="16"/>
      <w:szCs w:val="16"/>
      <w:lang w:val="en-US" w:eastAsia="en-US"/>
    </w:rPr>
  </w:style>
  <w:style w:type="character" w:styleId="Hyperlink">
    <w:name w:val="Hyperlink"/>
    <w:rsid w:val="00BE4F60"/>
    <w:rPr>
      <w:color w:val="0000FF"/>
      <w:u w:val="single"/>
    </w:rPr>
  </w:style>
  <w:style w:type="character" w:customStyle="1" w:styleId="TitleChar">
    <w:name w:val="Title Char"/>
    <w:link w:val="Title"/>
    <w:rsid w:val="00E50F4D"/>
    <w:rPr>
      <w:b/>
      <w:u w:val="single"/>
      <w:lang w:eastAsia="en-US"/>
    </w:rPr>
  </w:style>
  <w:style w:type="character" w:customStyle="1" w:styleId="Heading2Char">
    <w:name w:val="Heading 2 Char"/>
    <w:link w:val="Heading2"/>
    <w:semiHidden/>
    <w:rsid w:val="00E50F4D"/>
    <w:rPr>
      <w:rFonts w:ascii="Calibri Light" w:eastAsia="Times New Roman" w:hAnsi="Calibri Light" w:cs="Times New Roman"/>
      <w:b/>
      <w:bCs/>
      <w:i/>
      <w:iCs/>
      <w:sz w:val="28"/>
      <w:szCs w:val="28"/>
      <w:lang w:val="en-US" w:eastAsia="en-US"/>
    </w:rPr>
  </w:style>
  <w:style w:type="paragraph" w:styleId="BodyText2">
    <w:name w:val="Body Text 2"/>
    <w:basedOn w:val="Normal"/>
    <w:link w:val="BodyText2Char"/>
    <w:rsid w:val="00E50F4D"/>
    <w:pPr>
      <w:spacing w:after="120" w:line="480" w:lineRule="auto"/>
    </w:pPr>
  </w:style>
  <w:style w:type="character" w:customStyle="1" w:styleId="BodyText2Char">
    <w:name w:val="Body Text 2 Char"/>
    <w:link w:val="BodyText2"/>
    <w:rsid w:val="00E50F4D"/>
    <w:rPr>
      <w:lang w:val="en-US" w:eastAsia="en-US"/>
    </w:rPr>
  </w:style>
  <w:style w:type="character" w:styleId="FollowedHyperlink">
    <w:name w:val="FollowedHyperlink"/>
    <w:rsid w:val="008127A5"/>
    <w:rPr>
      <w:color w:val="954F72"/>
      <w:u w:val="single"/>
    </w:rPr>
  </w:style>
  <w:style w:type="character" w:styleId="UnresolvedMention">
    <w:name w:val="Unresolved Mention"/>
    <w:uiPriority w:val="99"/>
    <w:semiHidden/>
    <w:unhideWhenUsed/>
    <w:rsid w:val="00FA5BB7"/>
    <w:rPr>
      <w:color w:val="605E5C"/>
      <w:shd w:val="clear" w:color="auto" w:fill="E1DFDD"/>
    </w:rPr>
  </w:style>
  <w:style w:type="paragraph" w:customStyle="1" w:styleId="Default">
    <w:name w:val="Default"/>
    <w:rsid w:val="0065741E"/>
    <w:pPr>
      <w:autoSpaceDE w:val="0"/>
      <w:autoSpaceDN w:val="0"/>
      <w:adjustRightInd w:val="0"/>
    </w:pPr>
    <w:rPr>
      <w:rFonts w:ascii="Arial" w:eastAsia="Aptos"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48670">
      <w:bodyDiv w:val="1"/>
      <w:marLeft w:val="0"/>
      <w:marRight w:val="0"/>
      <w:marTop w:val="0"/>
      <w:marBottom w:val="0"/>
      <w:divBdr>
        <w:top w:val="none" w:sz="0" w:space="0" w:color="auto"/>
        <w:left w:val="none" w:sz="0" w:space="0" w:color="auto"/>
        <w:bottom w:val="none" w:sz="0" w:space="0" w:color="auto"/>
        <w:right w:val="none" w:sz="0" w:space="0" w:color="auto"/>
      </w:divBdr>
      <w:divsChild>
        <w:div w:id="2074624031">
          <w:marLeft w:val="0"/>
          <w:marRight w:val="0"/>
          <w:marTop w:val="0"/>
          <w:marBottom w:val="0"/>
          <w:divBdr>
            <w:top w:val="none" w:sz="0" w:space="0" w:color="auto"/>
            <w:left w:val="none" w:sz="0" w:space="0" w:color="auto"/>
            <w:bottom w:val="none" w:sz="0" w:space="0" w:color="auto"/>
            <w:right w:val="none" w:sz="0" w:space="0" w:color="auto"/>
          </w:divBdr>
          <w:divsChild>
            <w:div w:id="468791951">
              <w:marLeft w:val="0"/>
              <w:marRight w:val="0"/>
              <w:marTop w:val="0"/>
              <w:marBottom w:val="0"/>
              <w:divBdr>
                <w:top w:val="none" w:sz="0" w:space="0" w:color="auto"/>
                <w:left w:val="none" w:sz="0" w:space="0" w:color="auto"/>
                <w:bottom w:val="none" w:sz="0" w:space="0" w:color="auto"/>
                <w:right w:val="none" w:sz="0" w:space="0" w:color="auto"/>
              </w:divBdr>
              <w:divsChild>
                <w:div w:id="2056929496">
                  <w:marLeft w:val="0"/>
                  <w:marRight w:val="0"/>
                  <w:marTop w:val="0"/>
                  <w:marBottom w:val="0"/>
                  <w:divBdr>
                    <w:top w:val="none" w:sz="0" w:space="0" w:color="auto"/>
                    <w:left w:val="none" w:sz="0" w:space="0" w:color="auto"/>
                    <w:bottom w:val="none" w:sz="0" w:space="0" w:color="auto"/>
                    <w:right w:val="none" w:sz="0" w:space="0" w:color="auto"/>
                  </w:divBdr>
                  <w:divsChild>
                    <w:div w:id="76363569">
                      <w:marLeft w:val="0"/>
                      <w:marRight w:val="0"/>
                      <w:marTop w:val="0"/>
                      <w:marBottom w:val="0"/>
                      <w:divBdr>
                        <w:top w:val="none" w:sz="0" w:space="0" w:color="auto"/>
                        <w:left w:val="none" w:sz="0" w:space="0" w:color="auto"/>
                        <w:bottom w:val="none" w:sz="0" w:space="0" w:color="auto"/>
                        <w:right w:val="none" w:sz="0" w:space="0" w:color="auto"/>
                      </w:divBdr>
                      <w:divsChild>
                        <w:div w:id="2039233682">
                          <w:marLeft w:val="0"/>
                          <w:marRight w:val="0"/>
                          <w:marTop w:val="0"/>
                          <w:marBottom w:val="0"/>
                          <w:divBdr>
                            <w:top w:val="none" w:sz="0" w:space="0" w:color="auto"/>
                            <w:left w:val="none" w:sz="0" w:space="0" w:color="auto"/>
                            <w:bottom w:val="none" w:sz="0" w:space="0" w:color="auto"/>
                            <w:right w:val="none" w:sz="0" w:space="0" w:color="auto"/>
                          </w:divBdr>
                          <w:divsChild>
                            <w:div w:id="396169883">
                              <w:marLeft w:val="0"/>
                              <w:marRight w:val="0"/>
                              <w:marTop w:val="0"/>
                              <w:marBottom w:val="0"/>
                              <w:divBdr>
                                <w:top w:val="none" w:sz="0" w:space="0" w:color="auto"/>
                                <w:left w:val="none" w:sz="0" w:space="0" w:color="auto"/>
                                <w:bottom w:val="none" w:sz="0" w:space="0" w:color="auto"/>
                                <w:right w:val="none" w:sz="0" w:space="0" w:color="auto"/>
                              </w:divBdr>
                              <w:divsChild>
                                <w:div w:id="1743211179">
                                  <w:marLeft w:val="0"/>
                                  <w:marRight w:val="0"/>
                                  <w:marTop w:val="0"/>
                                  <w:marBottom w:val="0"/>
                                  <w:divBdr>
                                    <w:top w:val="none" w:sz="0" w:space="0" w:color="auto"/>
                                    <w:left w:val="none" w:sz="0" w:space="0" w:color="auto"/>
                                    <w:bottom w:val="none" w:sz="0" w:space="0" w:color="auto"/>
                                    <w:right w:val="none" w:sz="0" w:space="0" w:color="auto"/>
                                  </w:divBdr>
                                  <w:divsChild>
                                    <w:div w:id="530218008">
                                      <w:marLeft w:val="0"/>
                                      <w:marRight w:val="0"/>
                                      <w:marTop w:val="0"/>
                                      <w:marBottom w:val="0"/>
                                      <w:divBdr>
                                        <w:top w:val="none" w:sz="0" w:space="0" w:color="auto"/>
                                        <w:left w:val="none" w:sz="0" w:space="0" w:color="auto"/>
                                        <w:bottom w:val="none" w:sz="0" w:space="0" w:color="auto"/>
                                        <w:right w:val="none" w:sz="0" w:space="0" w:color="auto"/>
                                      </w:divBdr>
                                      <w:divsChild>
                                        <w:div w:id="1061295140">
                                          <w:marLeft w:val="0"/>
                                          <w:marRight w:val="0"/>
                                          <w:marTop w:val="0"/>
                                          <w:marBottom w:val="0"/>
                                          <w:divBdr>
                                            <w:top w:val="none" w:sz="0" w:space="0" w:color="auto"/>
                                            <w:left w:val="none" w:sz="0" w:space="0" w:color="auto"/>
                                            <w:bottom w:val="none" w:sz="0" w:space="0" w:color="auto"/>
                                            <w:right w:val="none" w:sz="0" w:space="0" w:color="auto"/>
                                          </w:divBdr>
                                          <w:divsChild>
                                            <w:div w:id="182998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960626">
      <w:bodyDiv w:val="1"/>
      <w:marLeft w:val="0"/>
      <w:marRight w:val="0"/>
      <w:marTop w:val="0"/>
      <w:marBottom w:val="0"/>
      <w:divBdr>
        <w:top w:val="none" w:sz="0" w:space="0" w:color="auto"/>
        <w:left w:val="none" w:sz="0" w:space="0" w:color="auto"/>
        <w:bottom w:val="none" w:sz="0" w:space="0" w:color="auto"/>
        <w:right w:val="none" w:sz="0" w:space="0" w:color="auto"/>
      </w:divBdr>
      <w:divsChild>
        <w:div w:id="120271636">
          <w:marLeft w:val="0"/>
          <w:marRight w:val="0"/>
          <w:marTop w:val="0"/>
          <w:marBottom w:val="0"/>
          <w:divBdr>
            <w:top w:val="none" w:sz="0" w:space="0" w:color="auto"/>
            <w:left w:val="none" w:sz="0" w:space="0" w:color="auto"/>
            <w:bottom w:val="none" w:sz="0" w:space="0" w:color="auto"/>
            <w:right w:val="none" w:sz="0" w:space="0" w:color="auto"/>
          </w:divBdr>
          <w:divsChild>
            <w:div w:id="453062918">
              <w:marLeft w:val="0"/>
              <w:marRight w:val="0"/>
              <w:marTop w:val="0"/>
              <w:marBottom w:val="0"/>
              <w:divBdr>
                <w:top w:val="none" w:sz="0" w:space="0" w:color="auto"/>
                <w:left w:val="none" w:sz="0" w:space="0" w:color="auto"/>
                <w:bottom w:val="none" w:sz="0" w:space="0" w:color="auto"/>
                <w:right w:val="none" w:sz="0" w:space="0" w:color="auto"/>
              </w:divBdr>
              <w:divsChild>
                <w:div w:id="1598489233">
                  <w:marLeft w:val="0"/>
                  <w:marRight w:val="0"/>
                  <w:marTop w:val="0"/>
                  <w:marBottom w:val="0"/>
                  <w:divBdr>
                    <w:top w:val="none" w:sz="0" w:space="0" w:color="auto"/>
                    <w:left w:val="none" w:sz="0" w:space="0" w:color="auto"/>
                    <w:bottom w:val="none" w:sz="0" w:space="0" w:color="auto"/>
                    <w:right w:val="none" w:sz="0" w:space="0" w:color="auto"/>
                  </w:divBdr>
                  <w:divsChild>
                    <w:div w:id="355468186">
                      <w:marLeft w:val="0"/>
                      <w:marRight w:val="0"/>
                      <w:marTop w:val="0"/>
                      <w:marBottom w:val="0"/>
                      <w:divBdr>
                        <w:top w:val="none" w:sz="0" w:space="0" w:color="auto"/>
                        <w:left w:val="none" w:sz="0" w:space="0" w:color="auto"/>
                        <w:bottom w:val="none" w:sz="0" w:space="0" w:color="auto"/>
                        <w:right w:val="none" w:sz="0" w:space="0" w:color="auto"/>
                      </w:divBdr>
                      <w:divsChild>
                        <w:div w:id="174074710">
                          <w:marLeft w:val="0"/>
                          <w:marRight w:val="0"/>
                          <w:marTop w:val="0"/>
                          <w:marBottom w:val="0"/>
                          <w:divBdr>
                            <w:top w:val="none" w:sz="0" w:space="0" w:color="auto"/>
                            <w:left w:val="none" w:sz="0" w:space="0" w:color="auto"/>
                            <w:bottom w:val="none" w:sz="0" w:space="0" w:color="auto"/>
                            <w:right w:val="none" w:sz="0" w:space="0" w:color="auto"/>
                          </w:divBdr>
                          <w:divsChild>
                            <w:div w:id="1044719891">
                              <w:marLeft w:val="0"/>
                              <w:marRight w:val="0"/>
                              <w:marTop w:val="0"/>
                              <w:marBottom w:val="0"/>
                              <w:divBdr>
                                <w:top w:val="none" w:sz="0" w:space="0" w:color="auto"/>
                                <w:left w:val="none" w:sz="0" w:space="0" w:color="auto"/>
                                <w:bottom w:val="none" w:sz="0" w:space="0" w:color="auto"/>
                                <w:right w:val="none" w:sz="0" w:space="0" w:color="auto"/>
                              </w:divBdr>
                              <w:divsChild>
                                <w:div w:id="1537964761">
                                  <w:marLeft w:val="0"/>
                                  <w:marRight w:val="0"/>
                                  <w:marTop w:val="0"/>
                                  <w:marBottom w:val="0"/>
                                  <w:divBdr>
                                    <w:top w:val="none" w:sz="0" w:space="0" w:color="auto"/>
                                    <w:left w:val="none" w:sz="0" w:space="0" w:color="auto"/>
                                    <w:bottom w:val="none" w:sz="0" w:space="0" w:color="auto"/>
                                    <w:right w:val="none" w:sz="0" w:space="0" w:color="auto"/>
                                  </w:divBdr>
                                  <w:divsChild>
                                    <w:div w:id="921332377">
                                      <w:marLeft w:val="0"/>
                                      <w:marRight w:val="0"/>
                                      <w:marTop w:val="0"/>
                                      <w:marBottom w:val="0"/>
                                      <w:divBdr>
                                        <w:top w:val="none" w:sz="0" w:space="0" w:color="auto"/>
                                        <w:left w:val="none" w:sz="0" w:space="0" w:color="auto"/>
                                        <w:bottom w:val="none" w:sz="0" w:space="0" w:color="auto"/>
                                        <w:right w:val="none" w:sz="0" w:space="0" w:color="auto"/>
                                      </w:divBdr>
                                      <w:divsChild>
                                        <w:div w:id="102190255">
                                          <w:marLeft w:val="0"/>
                                          <w:marRight w:val="0"/>
                                          <w:marTop w:val="0"/>
                                          <w:marBottom w:val="0"/>
                                          <w:divBdr>
                                            <w:top w:val="none" w:sz="0" w:space="0" w:color="auto"/>
                                            <w:left w:val="none" w:sz="0" w:space="0" w:color="auto"/>
                                            <w:bottom w:val="none" w:sz="0" w:space="0" w:color="auto"/>
                                            <w:right w:val="none" w:sz="0" w:space="0" w:color="auto"/>
                                          </w:divBdr>
                                          <w:divsChild>
                                            <w:div w:id="99190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2257326">
      <w:bodyDiv w:val="1"/>
      <w:marLeft w:val="0"/>
      <w:marRight w:val="0"/>
      <w:marTop w:val="0"/>
      <w:marBottom w:val="0"/>
      <w:divBdr>
        <w:top w:val="none" w:sz="0" w:space="0" w:color="auto"/>
        <w:left w:val="none" w:sz="0" w:space="0" w:color="auto"/>
        <w:bottom w:val="none" w:sz="0" w:space="0" w:color="auto"/>
        <w:right w:val="none" w:sz="0" w:space="0" w:color="auto"/>
      </w:divBdr>
    </w:div>
    <w:div w:id="753090829">
      <w:bodyDiv w:val="1"/>
      <w:marLeft w:val="0"/>
      <w:marRight w:val="0"/>
      <w:marTop w:val="0"/>
      <w:marBottom w:val="0"/>
      <w:divBdr>
        <w:top w:val="none" w:sz="0" w:space="0" w:color="auto"/>
        <w:left w:val="none" w:sz="0" w:space="0" w:color="auto"/>
        <w:bottom w:val="none" w:sz="0" w:space="0" w:color="auto"/>
        <w:right w:val="none" w:sz="0" w:space="0" w:color="auto"/>
      </w:divBdr>
    </w:div>
    <w:div w:id="941034418">
      <w:bodyDiv w:val="1"/>
      <w:marLeft w:val="0"/>
      <w:marRight w:val="0"/>
      <w:marTop w:val="0"/>
      <w:marBottom w:val="0"/>
      <w:divBdr>
        <w:top w:val="none" w:sz="0" w:space="0" w:color="auto"/>
        <w:left w:val="none" w:sz="0" w:space="0" w:color="auto"/>
        <w:bottom w:val="none" w:sz="0" w:space="0" w:color="auto"/>
        <w:right w:val="none" w:sz="0" w:space="0" w:color="auto"/>
      </w:divBdr>
      <w:divsChild>
        <w:div w:id="834146368">
          <w:marLeft w:val="0"/>
          <w:marRight w:val="0"/>
          <w:marTop w:val="0"/>
          <w:marBottom w:val="0"/>
          <w:divBdr>
            <w:top w:val="none" w:sz="0" w:space="0" w:color="auto"/>
            <w:left w:val="none" w:sz="0" w:space="0" w:color="auto"/>
            <w:bottom w:val="none" w:sz="0" w:space="0" w:color="auto"/>
            <w:right w:val="none" w:sz="0" w:space="0" w:color="auto"/>
          </w:divBdr>
          <w:divsChild>
            <w:div w:id="538519103">
              <w:marLeft w:val="0"/>
              <w:marRight w:val="0"/>
              <w:marTop w:val="0"/>
              <w:marBottom w:val="0"/>
              <w:divBdr>
                <w:top w:val="none" w:sz="0" w:space="0" w:color="auto"/>
                <w:left w:val="none" w:sz="0" w:space="0" w:color="auto"/>
                <w:bottom w:val="none" w:sz="0" w:space="0" w:color="auto"/>
                <w:right w:val="none" w:sz="0" w:space="0" w:color="auto"/>
              </w:divBdr>
              <w:divsChild>
                <w:div w:id="519856293">
                  <w:marLeft w:val="0"/>
                  <w:marRight w:val="0"/>
                  <w:marTop w:val="0"/>
                  <w:marBottom w:val="0"/>
                  <w:divBdr>
                    <w:top w:val="none" w:sz="0" w:space="0" w:color="auto"/>
                    <w:left w:val="none" w:sz="0" w:space="0" w:color="auto"/>
                    <w:bottom w:val="none" w:sz="0" w:space="0" w:color="auto"/>
                    <w:right w:val="none" w:sz="0" w:space="0" w:color="auto"/>
                  </w:divBdr>
                  <w:divsChild>
                    <w:div w:id="988704959">
                      <w:marLeft w:val="0"/>
                      <w:marRight w:val="0"/>
                      <w:marTop w:val="0"/>
                      <w:marBottom w:val="0"/>
                      <w:divBdr>
                        <w:top w:val="none" w:sz="0" w:space="0" w:color="auto"/>
                        <w:left w:val="none" w:sz="0" w:space="0" w:color="auto"/>
                        <w:bottom w:val="none" w:sz="0" w:space="0" w:color="auto"/>
                        <w:right w:val="none" w:sz="0" w:space="0" w:color="auto"/>
                      </w:divBdr>
                      <w:divsChild>
                        <w:div w:id="471291346">
                          <w:marLeft w:val="0"/>
                          <w:marRight w:val="0"/>
                          <w:marTop w:val="0"/>
                          <w:marBottom w:val="0"/>
                          <w:divBdr>
                            <w:top w:val="none" w:sz="0" w:space="0" w:color="auto"/>
                            <w:left w:val="none" w:sz="0" w:space="0" w:color="auto"/>
                            <w:bottom w:val="none" w:sz="0" w:space="0" w:color="auto"/>
                            <w:right w:val="none" w:sz="0" w:space="0" w:color="auto"/>
                          </w:divBdr>
                          <w:divsChild>
                            <w:div w:id="1407919995">
                              <w:marLeft w:val="0"/>
                              <w:marRight w:val="0"/>
                              <w:marTop w:val="0"/>
                              <w:marBottom w:val="0"/>
                              <w:divBdr>
                                <w:top w:val="none" w:sz="0" w:space="0" w:color="auto"/>
                                <w:left w:val="none" w:sz="0" w:space="0" w:color="auto"/>
                                <w:bottom w:val="none" w:sz="0" w:space="0" w:color="auto"/>
                                <w:right w:val="none" w:sz="0" w:space="0" w:color="auto"/>
                              </w:divBdr>
                              <w:divsChild>
                                <w:div w:id="1131752437">
                                  <w:marLeft w:val="0"/>
                                  <w:marRight w:val="0"/>
                                  <w:marTop w:val="0"/>
                                  <w:marBottom w:val="0"/>
                                  <w:divBdr>
                                    <w:top w:val="none" w:sz="0" w:space="0" w:color="auto"/>
                                    <w:left w:val="none" w:sz="0" w:space="0" w:color="auto"/>
                                    <w:bottom w:val="none" w:sz="0" w:space="0" w:color="auto"/>
                                    <w:right w:val="none" w:sz="0" w:space="0" w:color="auto"/>
                                  </w:divBdr>
                                  <w:divsChild>
                                    <w:div w:id="1835341067">
                                      <w:marLeft w:val="0"/>
                                      <w:marRight w:val="0"/>
                                      <w:marTop w:val="0"/>
                                      <w:marBottom w:val="0"/>
                                      <w:divBdr>
                                        <w:top w:val="none" w:sz="0" w:space="0" w:color="auto"/>
                                        <w:left w:val="none" w:sz="0" w:space="0" w:color="auto"/>
                                        <w:bottom w:val="none" w:sz="0" w:space="0" w:color="auto"/>
                                        <w:right w:val="none" w:sz="0" w:space="0" w:color="auto"/>
                                      </w:divBdr>
                                      <w:divsChild>
                                        <w:div w:id="1896113917">
                                          <w:marLeft w:val="0"/>
                                          <w:marRight w:val="0"/>
                                          <w:marTop w:val="0"/>
                                          <w:marBottom w:val="0"/>
                                          <w:divBdr>
                                            <w:top w:val="none" w:sz="0" w:space="0" w:color="auto"/>
                                            <w:left w:val="none" w:sz="0" w:space="0" w:color="auto"/>
                                            <w:bottom w:val="none" w:sz="0" w:space="0" w:color="auto"/>
                                            <w:right w:val="none" w:sz="0" w:space="0" w:color="auto"/>
                                          </w:divBdr>
                                          <w:divsChild>
                                            <w:div w:id="141381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599844">
      <w:bodyDiv w:val="1"/>
      <w:marLeft w:val="0"/>
      <w:marRight w:val="0"/>
      <w:marTop w:val="0"/>
      <w:marBottom w:val="0"/>
      <w:divBdr>
        <w:top w:val="none" w:sz="0" w:space="0" w:color="auto"/>
        <w:left w:val="none" w:sz="0" w:space="0" w:color="auto"/>
        <w:bottom w:val="none" w:sz="0" w:space="0" w:color="auto"/>
        <w:right w:val="none" w:sz="0" w:space="0" w:color="auto"/>
      </w:divBdr>
      <w:divsChild>
        <w:div w:id="849368576">
          <w:marLeft w:val="0"/>
          <w:marRight w:val="0"/>
          <w:marTop w:val="0"/>
          <w:marBottom w:val="0"/>
          <w:divBdr>
            <w:top w:val="none" w:sz="0" w:space="0" w:color="auto"/>
            <w:left w:val="none" w:sz="0" w:space="0" w:color="auto"/>
            <w:bottom w:val="none" w:sz="0" w:space="0" w:color="auto"/>
            <w:right w:val="none" w:sz="0" w:space="0" w:color="auto"/>
          </w:divBdr>
          <w:divsChild>
            <w:div w:id="108210703">
              <w:marLeft w:val="0"/>
              <w:marRight w:val="0"/>
              <w:marTop w:val="0"/>
              <w:marBottom w:val="0"/>
              <w:divBdr>
                <w:top w:val="none" w:sz="0" w:space="0" w:color="auto"/>
                <w:left w:val="none" w:sz="0" w:space="0" w:color="auto"/>
                <w:bottom w:val="none" w:sz="0" w:space="0" w:color="auto"/>
                <w:right w:val="none" w:sz="0" w:space="0" w:color="auto"/>
              </w:divBdr>
              <w:divsChild>
                <w:div w:id="240137640">
                  <w:marLeft w:val="0"/>
                  <w:marRight w:val="0"/>
                  <w:marTop w:val="0"/>
                  <w:marBottom w:val="0"/>
                  <w:divBdr>
                    <w:top w:val="none" w:sz="0" w:space="0" w:color="auto"/>
                    <w:left w:val="none" w:sz="0" w:space="0" w:color="auto"/>
                    <w:bottom w:val="none" w:sz="0" w:space="0" w:color="auto"/>
                    <w:right w:val="none" w:sz="0" w:space="0" w:color="auto"/>
                  </w:divBdr>
                  <w:divsChild>
                    <w:div w:id="1373535735">
                      <w:marLeft w:val="0"/>
                      <w:marRight w:val="0"/>
                      <w:marTop w:val="0"/>
                      <w:marBottom w:val="0"/>
                      <w:divBdr>
                        <w:top w:val="none" w:sz="0" w:space="0" w:color="auto"/>
                        <w:left w:val="none" w:sz="0" w:space="0" w:color="auto"/>
                        <w:bottom w:val="none" w:sz="0" w:space="0" w:color="auto"/>
                        <w:right w:val="none" w:sz="0" w:space="0" w:color="auto"/>
                      </w:divBdr>
                      <w:divsChild>
                        <w:div w:id="1391347136">
                          <w:marLeft w:val="0"/>
                          <w:marRight w:val="0"/>
                          <w:marTop w:val="0"/>
                          <w:marBottom w:val="0"/>
                          <w:divBdr>
                            <w:top w:val="none" w:sz="0" w:space="0" w:color="auto"/>
                            <w:left w:val="none" w:sz="0" w:space="0" w:color="auto"/>
                            <w:bottom w:val="none" w:sz="0" w:space="0" w:color="auto"/>
                            <w:right w:val="none" w:sz="0" w:space="0" w:color="auto"/>
                          </w:divBdr>
                          <w:divsChild>
                            <w:div w:id="1367098053">
                              <w:marLeft w:val="0"/>
                              <w:marRight w:val="0"/>
                              <w:marTop w:val="0"/>
                              <w:marBottom w:val="0"/>
                              <w:divBdr>
                                <w:top w:val="none" w:sz="0" w:space="0" w:color="auto"/>
                                <w:left w:val="none" w:sz="0" w:space="0" w:color="auto"/>
                                <w:bottom w:val="none" w:sz="0" w:space="0" w:color="auto"/>
                                <w:right w:val="none" w:sz="0" w:space="0" w:color="auto"/>
                              </w:divBdr>
                              <w:divsChild>
                                <w:div w:id="2117022267">
                                  <w:marLeft w:val="0"/>
                                  <w:marRight w:val="0"/>
                                  <w:marTop w:val="0"/>
                                  <w:marBottom w:val="0"/>
                                  <w:divBdr>
                                    <w:top w:val="none" w:sz="0" w:space="0" w:color="auto"/>
                                    <w:left w:val="none" w:sz="0" w:space="0" w:color="auto"/>
                                    <w:bottom w:val="none" w:sz="0" w:space="0" w:color="auto"/>
                                    <w:right w:val="none" w:sz="0" w:space="0" w:color="auto"/>
                                  </w:divBdr>
                                  <w:divsChild>
                                    <w:div w:id="1483159609">
                                      <w:marLeft w:val="0"/>
                                      <w:marRight w:val="0"/>
                                      <w:marTop w:val="0"/>
                                      <w:marBottom w:val="0"/>
                                      <w:divBdr>
                                        <w:top w:val="none" w:sz="0" w:space="0" w:color="auto"/>
                                        <w:left w:val="none" w:sz="0" w:space="0" w:color="auto"/>
                                        <w:bottom w:val="none" w:sz="0" w:space="0" w:color="auto"/>
                                        <w:right w:val="none" w:sz="0" w:space="0" w:color="auto"/>
                                      </w:divBdr>
                                      <w:divsChild>
                                        <w:div w:id="1202061576">
                                          <w:marLeft w:val="0"/>
                                          <w:marRight w:val="0"/>
                                          <w:marTop w:val="0"/>
                                          <w:marBottom w:val="0"/>
                                          <w:divBdr>
                                            <w:top w:val="none" w:sz="0" w:space="0" w:color="auto"/>
                                            <w:left w:val="none" w:sz="0" w:space="0" w:color="auto"/>
                                            <w:bottom w:val="none" w:sz="0" w:space="0" w:color="auto"/>
                                            <w:right w:val="none" w:sz="0" w:space="0" w:color="auto"/>
                                          </w:divBdr>
                                          <w:divsChild>
                                            <w:div w:id="9437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1949664">
      <w:bodyDiv w:val="1"/>
      <w:marLeft w:val="0"/>
      <w:marRight w:val="0"/>
      <w:marTop w:val="0"/>
      <w:marBottom w:val="0"/>
      <w:divBdr>
        <w:top w:val="none" w:sz="0" w:space="0" w:color="auto"/>
        <w:left w:val="none" w:sz="0" w:space="0" w:color="auto"/>
        <w:bottom w:val="none" w:sz="0" w:space="0" w:color="auto"/>
        <w:right w:val="none" w:sz="0" w:space="0" w:color="auto"/>
      </w:divBdr>
      <w:divsChild>
        <w:div w:id="1955087344">
          <w:marLeft w:val="0"/>
          <w:marRight w:val="0"/>
          <w:marTop w:val="0"/>
          <w:marBottom w:val="0"/>
          <w:divBdr>
            <w:top w:val="none" w:sz="0" w:space="0" w:color="auto"/>
            <w:left w:val="none" w:sz="0" w:space="0" w:color="auto"/>
            <w:bottom w:val="none" w:sz="0" w:space="0" w:color="auto"/>
            <w:right w:val="none" w:sz="0" w:space="0" w:color="auto"/>
          </w:divBdr>
          <w:divsChild>
            <w:div w:id="1577398372">
              <w:marLeft w:val="0"/>
              <w:marRight w:val="0"/>
              <w:marTop w:val="0"/>
              <w:marBottom w:val="0"/>
              <w:divBdr>
                <w:top w:val="none" w:sz="0" w:space="0" w:color="auto"/>
                <w:left w:val="none" w:sz="0" w:space="0" w:color="auto"/>
                <w:bottom w:val="none" w:sz="0" w:space="0" w:color="auto"/>
                <w:right w:val="none" w:sz="0" w:space="0" w:color="auto"/>
              </w:divBdr>
              <w:divsChild>
                <w:div w:id="1040085262">
                  <w:marLeft w:val="0"/>
                  <w:marRight w:val="0"/>
                  <w:marTop w:val="0"/>
                  <w:marBottom w:val="0"/>
                  <w:divBdr>
                    <w:top w:val="none" w:sz="0" w:space="0" w:color="auto"/>
                    <w:left w:val="none" w:sz="0" w:space="0" w:color="auto"/>
                    <w:bottom w:val="none" w:sz="0" w:space="0" w:color="auto"/>
                    <w:right w:val="none" w:sz="0" w:space="0" w:color="auto"/>
                  </w:divBdr>
                  <w:divsChild>
                    <w:div w:id="1312949149">
                      <w:marLeft w:val="0"/>
                      <w:marRight w:val="0"/>
                      <w:marTop w:val="0"/>
                      <w:marBottom w:val="0"/>
                      <w:divBdr>
                        <w:top w:val="none" w:sz="0" w:space="0" w:color="auto"/>
                        <w:left w:val="none" w:sz="0" w:space="0" w:color="auto"/>
                        <w:bottom w:val="none" w:sz="0" w:space="0" w:color="auto"/>
                        <w:right w:val="none" w:sz="0" w:space="0" w:color="auto"/>
                      </w:divBdr>
                      <w:divsChild>
                        <w:div w:id="829324847">
                          <w:marLeft w:val="0"/>
                          <w:marRight w:val="0"/>
                          <w:marTop w:val="0"/>
                          <w:marBottom w:val="0"/>
                          <w:divBdr>
                            <w:top w:val="none" w:sz="0" w:space="0" w:color="auto"/>
                            <w:left w:val="none" w:sz="0" w:space="0" w:color="auto"/>
                            <w:bottom w:val="none" w:sz="0" w:space="0" w:color="auto"/>
                            <w:right w:val="none" w:sz="0" w:space="0" w:color="auto"/>
                          </w:divBdr>
                          <w:divsChild>
                            <w:div w:id="710810055">
                              <w:marLeft w:val="0"/>
                              <w:marRight w:val="0"/>
                              <w:marTop w:val="0"/>
                              <w:marBottom w:val="0"/>
                              <w:divBdr>
                                <w:top w:val="none" w:sz="0" w:space="0" w:color="auto"/>
                                <w:left w:val="none" w:sz="0" w:space="0" w:color="auto"/>
                                <w:bottom w:val="none" w:sz="0" w:space="0" w:color="auto"/>
                                <w:right w:val="none" w:sz="0" w:space="0" w:color="auto"/>
                              </w:divBdr>
                              <w:divsChild>
                                <w:div w:id="326253358">
                                  <w:marLeft w:val="0"/>
                                  <w:marRight w:val="0"/>
                                  <w:marTop w:val="0"/>
                                  <w:marBottom w:val="0"/>
                                  <w:divBdr>
                                    <w:top w:val="none" w:sz="0" w:space="0" w:color="auto"/>
                                    <w:left w:val="none" w:sz="0" w:space="0" w:color="auto"/>
                                    <w:bottom w:val="none" w:sz="0" w:space="0" w:color="auto"/>
                                    <w:right w:val="none" w:sz="0" w:space="0" w:color="auto"/>
                                  </w:divBdr>
                                  <w:divsChild>
                                    <w:div w:id="531966504">
                                      <w:marLeft w:val="0"/>
                                      <w:marRight w:val="0"/>
                                      <w:marTop w:val="0"/>
                                      <w:marBottom w:val="0"/>
                                      <w:divBdr>
                                        <w:top w:val="none" w:sz="0" w:space="0" w:color="auto"/>
                                        <w:left w:val="none" w:sz="0" w:space="0" w:color="auto"/>
                                        <w:bottom w:val="none" w:sz="0" w:space="0" w:color="auto"/>
                                        <w:right w:val="none" w:sz="0" w:space="0" w:color="auto"/>
                                      </w:divBdr>
                                      <w:divsChild>
                                        <w:div w:id="987589992">
                                          <w:marLeft w:val="0"/>
                                          <w:marRight w:val="0"/>
                                          <w:marTop w:val="0"/>
                                          <w:marBottom w:val="0"/>
                                          <w:divBdr>
                                            <w:top w:val="none" w:sz="0" w:space="0" w:color="auto"/>
                                            <w:left w:val="none" w:sz="0" w:space="0" w:color="auto"/>
                                            <w:bottom w:val="none" w:sz="0" w:space="0" w:color="auto"/>
                                            <w:right w:val="none" w:sz="0" w:space="0" w:color="auto"/>
                                          </w:divBdr>
                                          <w:divsChild>
                                            <w:div w:id="59227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261908">
      <w:bodyDiv w:val="1"/>
      <w:marLeft w:val="0"/>
      <w:marRight w:val="0"/>
      <w:marTop w:val="0"/>
      <w:marBottom w:val="0"/>
      <w:divBdr>
        <w:top w:val="none" w:sz="0" w:space="0" w:color="auto"/>
        <w:left w:val="none" w:sz="0" w:space="0" w:color="auto"/>
        <w:bottom w:val="none" w:sz="0" w:space="0" w:color="auto"/>
        <w:right w:val="none" w:sz="0" w:space="0" w:color="auto"/>
      </w:divBdr>
      <w:divsChild>
        <w:div w:id="358436526">
          <w:marLeft w:val="0"/>
          <w:marRight w:val="0"/>
          <w:marTop w:val="0"/>
          <w:marBottom w:val="0"/>
          <w:divBdr>
            <w:top w:val="none" w:sz="0" w:space="0" w:color="auto"/>
            <w:left w:val="none" w:sz="0" w:space="0" w:color="auto"/>
            <w:bottom w:val="none" w:sz="0" w:space="0" w:color="auto"/>
            <w:right w:val="none" w:sz="0" w:space="0" w:color="auto"/>
          </w:divBdr>
          <w:divsChild>
            <w:div w:id="2033800500">
              <w:marLeft w:val="0"/>
              <w:marRight w:val="0"/>
              <w:marTop w:val="0"/>
              <w:marBottom w:val="0"/>
              <w:divBdr>
                <w:top w:val="none" w:sz="0" w:space="0" w:color="auto"/>
                <w:left w:val="none" w:sz="0" w:space="0" w:color="auto"/>
                <w:bottom w:val="none" w:sz="0" w:space="0" w:color="auto"/>
                <w:right w:val="none" w:sz="0" w:space="0" w:color="auto"/>
              </w:divBdr>
              <w:divsChild>
                <w:div w:id="1662662532">
                  <w:marLeft w:val="0"/>
                  <w:marRight w:val="0"/>
                  <w:marTop w:val="0"/>
                  <w:marBottom w:val="0"/>
                  <w:divBdr>
                    <w:top w:val="none" w:sz="0" w:space="0" w:color="auto"/>
                    <w:left w:val="none" w:sz="0" w:space="0" w:color="auto"/>
                    <w:bottom w:val="none" w:sz="0" w:space="0" w:color="auto"/>
                    <w:right w:val="none" w:sz="0" w:space="0" w:color="auto"/>
                  </w:divBdr>
                  <w:divsChild>
                    <w:div w:id="728922342">
                      <w:marLeft w:val="0"/>
                      <w:marRight w:val="0"/>
                      <w:marTop w:val="0"/>
                      <w:marBottom w:val="0"/>
                      <w:divBdr>
                        <w:top w:val="none" w:sz="0" w:space="0" w:color="auto"/>
                        <w:left w:val="none" w:sz="0" w:space="0" w:color="auto"/>
                        <w:bottom w:val="none" w:sz="0" w:space="0" w:color="auto"/>
                        <w:right w:val="none" w:sz="0" w:space="0" w:color="auto"/>
                      </w:divBdr>
                      <w:divsChild>
                        <w:div w:id="436483196">
                          <w:marLeft w:val="0"/>
                          <w:marRight w:val="0"/>
                          <w:marTop w:val="0"/>
                          <w:marBottom w:val="0"/>
                          <w:divBdr>
                            <w:top w:val="none" w:sz="0" w:space="0" w:color="auto"/>
                            <w:left w:val="none" w:sz="0" w:space="0" w:color="auto"/>
                            <w:bottom w:val="none" w:sz="0" w:space="0" w:color="auto"/>
                            <w:right w:val="none" w:sz="0" w:space="0" w:color="auto"/>
                          </w:divBdr>
                          <w:divsChild>
                            <w:div w:id="1439063228">
                              <w:marLeft w:val="0"/>
                              <w:marRight w:val="0"/>
                              <w:marTop w:val="0"/>
                              <w:marBottom w:val="0"/>
                              <w:divBdr>
                                <w:top w:val="none" w:sz="0" w:space="0" w:color="auto"/>
                                <w:left w:val="none" w:sz="0" w:space="0" w:color="auto"/>
                                <w:bottom w:val="none" w:sz="0" w:space="0" w:color="auto"/>
                                <w:right w:val="none" w:sz="0" w:space="0" w:color="auto"/>
                              </w:divBdr>
                              <w:divsChild>
                                <w:div w:id="973830883">
                                  <w:marLeft w:val="0"/>
                                  <w:marRight w:val="0"/>
                                  <w:marTop w:val="0"/>
                                  <w:marBottom w:val="0"/>
                                  <w:divBdr>
                                    <w:top w:val="none" w:sz="0" w:space="0" w:color="auto"/>
                                    <w:left w:val="none" w:sz="0" w:space="0" w:color="auto"/>
                                    <w:bottom w:val="none" w:sz="0" w:space="0" w:color="auto"/>
                                    <w:right w:val="none" w:sz="0" w:space="0" w:color="auto"/>
                                  </w:divBdr>
                                  <w:divsChild>
                                    <w:div w:id="1212767901">
                                      <w:marLeft w:val="0"/>
                                      <w:marRight w:val="0"/>
                                      <w:marTop w:val="0"/>
                                      <w:marBottom w:val="0"/>
                                      <w:divBdr>
                                        <w:top w:val="none" w:sz="0" w:space="0" w:color="auto"/>
                                        <w:left w:val="none" w:sz="0" w:space="0" w:color="auto"/>
                                        <w:bottom w:val="none" w:sz="0" w:space="0" w:color="auto"/>
                                        <w:right w:val="none" w:sz="0" w:space="0" w:color="auto"/>
                                      </w:divBdr>
                                      <w:divsChild>
                                        <w:div w:id="1912420504">
                                          <w:marLeft w:val="0"/>
                                          <w:marRight w:val="0"/>
                                          <w:marTop w:val="0"/>
                                          <w:marBottom w:val="0"/>
                                          <w:divBdr>
                                            <w:top w:val="none" w:sz="0" w:space="0" w:color="auto"/>
                                            <w:left w:val="none" w:sz="0" w:space="0" w:color="auto"/>
                                            <w:bottom w:val="none" w:sz="0" w:space="0" w:color="auto"/>
                                            <w:right w:val="none" w:sz="0" w:space="0" w:color="auto"/>
                                          </w:divBdr>
                                          <w:divsChild>
                                            <w:div w:id="113043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F727745F81EF469219920B4D4066FA" ma:contentTypeVersion="13" ma:contentTypeDescription="Create a new document." ma:contentTypeScope="" ma:versionID="c17a6e19bde1d94e90a26d2968bdc8c9">
  <xsd:schema xmlns:xsd="http://www.w3.org/2001/XMLSchema" xmlns:xs="http://www.w3.org/2001/XMLSchema" xmlns:p="http://schemas.microsoft.com/office/2006/metadata/properties" xmlns:ns3="ad906a1a-d6c0-4b2e-9a70-a902a81c5ed6" xmlns:ns4="770f94ad-32bb-4602-a2eb-e02311ef26ff" targetNamespace="http://schemas.microsoft.com/office/2006/metadata/properties" ma:root="true" ma:fieldsID="c42ad5e3c4d794023caf4473e31d2fe3" ns3:_="" ns4:_="">
    <xsd:import namespace="ad906a1a-d6c0-4b2e-9a70-a902a81c5ed6"/>
    <xsd:import namespace="770f94ad-32bb-4602-a2eb-e02311ef26f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06a1a-d6c0-4b2e-9a70-a902a81c5e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0f94ad-32bb-4602-a2eb-e02311ef26f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10F624-C36B-46B2-B7F0-08E86E0A1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06a1a-d6c0-4b2e-9a70-a902a81c5ed6"/>
    <ds:schemaRef ds:uri="770f94ad-32bb-4602-a2eb-e02311ef2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EB8F0B-6FEA-40E4-B17D-5C86B01607E5}">
  <ds:schemaRefs>
    <ds:schemaRef ds:uri="http://schemas.openxmlformats.org/officeDocument/2006/bibliography"/>
  </ds:schemaRefs>
</ds:datastoreItem>
</file>

<file path=customXml/itemProps3.xml><?xml version="1.0" encoding="utf-8"?>
<ds:datastoreItem xmlns:ds="http://schemas.openxmlformats.org/officeDocument/2006/customXml" ds:itemID="{768E4905-3FF9-41E4-943E-0994C4F057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1658E61-974E-47F5-9BFD-2FA41C6F12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DURHAM CONSTABULARY</vt:lpstr>
    </vt:vector>
  </TitlesOfParts>
  <Company>Durham Constabulary</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CONSTABULARY</dc:title>
  <dc:subject/>
  <dc:creator>Jonathan Wilson</dc:creator>
  <cp:keywords/>
  <cp:lastModifiedBy>Christian Bennett-Collins</cp:lastModifiedBy>
  <cp:revision>3</cp:revision>
  <cp:lastPrinted>2018-10-19T11:40:00Z</cp:lastPrinted>
  <dcterms:created xsi:type="dcterms:W3CDTF">2026-10-15T08:47:00Z</dcterms:created>
  <dcterms:modified xsi:type="dcterms:W3CDTF">2026-10-15T08:48:00Z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1d778021-7ec8-4c96-b0fc-f67591723dab</vt:lpwstr>
  </property>
  <property fmtid="{D5CDD505-2E9C-101B-9397-08002B2CF9AE}" pid="3" name="aliashHeaderFooterwordonly">
    <vt:lpwstr>NOT PROTECTIVELY MARKED</vt:lpwstr>
  </property>
  <property fmtid="{D5CDD505-2E9C-101B-9397-08002B2CF9AE}" pid="4" name="Durham ConstabularyGPMS">
    <vt:lpwstr>NOT PROTECTIVELY MARKED</vt:lpwstr>
  </property>
  <property fmtid="{D5CDD505-2E9C-101B-9397-08002B2CF9AE}" pid="5" name="MSIP_Label_8eaa0aa9-7845-4268-8f65-90cf4ea80712_Enabled">
    <vt:lpwstr>True</vt:lpwstr>
  </property>
  <property fmtid="{D5CDD505-2E9C-101B-9397-08002B2CF9AE}" pid="6" name="MSIP_Label_8eaa0aa9-7845-4268-8f65-90cf4ea80712_SiteId">
    <vt:lpwstr>4bed7fe3-f410-4076-9052-b7b894eafffe</vt:lpwstr>
  </property>
  <property fmtid="{D5CDD505-2E9C-101B-9397-08002B2CF9AE}" pid="7" name="MSIP_Label_8eaa0aa9-7845-4268-8f65-90cf4ea80712_Owner">
    <vt:lpwstr>Abbie.Walton@durham.police.uk</vt:lpwstr>
  </property>
  <property fmtid="{D5CDD505-2E9C-101B-9397-08002B2CF9AE}" pid="8" name="MSIP_Label_8eaa0aa9-7845-4268-8f65-90cf4ea80712_SetDate">
    <vt:lpwstr>2020-06-18T14:58:25.8397740Z</vt:lpwstr>
  </property>
  <property fmtid="{D5CDD505-2E9C-101B-9397-08002B2CF9AE}" pid="9" name="MSIP_Label_8eaa0aa9-7845-4268-8f65-90cf4ea80712_Name">
    <vt:lpwstr>OFFICIAL</vt:lpwstr>
  </property>
  <property fmtid="{D5CDD505-2E9C-101B-9397-08002B2CF9AE}" pid="10" name="MSIP_Label_8eaa0aa9-7845-4268-8f65-90cf4ea80712_Application">
    <vt:lpwstr>Microsoft Azure Information Protection</vt:lpwstr>
  </property>
  <property fmtid="{D5CDD505-2E9C-101B-9397-08002B2CF9AE}" pid="11" name="MSIP_Label_8eaa0aa9-7845-4268-8f65-90cf4ea80712_ActionId">
    <vt:lpwstr>24eb6221-f1c9-4a78-8e45-354f0ed46da5</vt:lpwstr>
  </property>
  <property fmtid="{D5CDD505-2E9C-101B-9397-08002B2CF9AE}" pid="12" name="MSIP_Label_8eaa0aa9-7845-4268-8f65-90cf4ea80712_Extended_MSFT_Method">
    <vt:lpwstr>Automatic</vt:lpwstr>
  </property>
  <property fmtid="{D5CDD505-2E9C-101B-9397-08002B2CF9AE}" pid="13" name="Sensitivity">
    <vt:lpwstr>OFFICIAL</vt:lpwstr>
  </property>
  <property fmtid="{D5CDD505-2E9C-101B-9397-08002B2CF9AE}" pid="14" name="ContentTypeId">
    <vt:lpwstr>0x01010004F727745F81EF469219920B4D4066FA</vt:lpwstr>
  </property>
</Properties>
</file>