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2BF2" w14:textId="77222097" w:rsidR="007943BD" w:rsidRPr="007943BD" w:rsidRDefault="007943BD" w:rsidP="007943BD">
      <w:pPr>
        <w:rPr>
          <w:rFonts w:asciiTheme="minorHAnsi" w:hAnsiTheme="minorHAnsi" w:cstheme="minorHAnsi"/>
          <w:b/>
          <w:bCs/>
          <w:sz w:val="22"/>
          <w:szCs w:val="22"/>
          <w:lang w:val="en-GB"/>
        </w:rPr>
      </w:pPr>
    </w:p>
    <w:p w14:paraId="00C49A2D" w14:textId="05B0F588" w:rsidR="007943BD" w:rsidRPr="007943BD" w:rsidRDefault="007943BD" w:rsidP="007943BD">
      <w:pPr>
        <w:jc w:val="center"/>
        <w:rPr>
          <w:rFonts w:asciiTheme="minorHAnsi" w:hAnsiTheme="minorHAnsi" w:cstheme="minorHAnsi"/>
          <w:b/>
          <w:bCs/>
          <w:sz w:val="22"/>
          <w:szCs w:val="22"/>
          <w:u w:val="single"/>
          <w:lang w:val="en-GB"/>
        </w:rPr>
      </w:pPr>
      <w:r w:rsidRPr="007943BD">
        <w:rPr>
          <w:rFonts w:asciiTheme="minorHAnsi" w:hAnsiTheme="minorHAnsi" w:cstheme="minorHAnsi"/>
          <w:b/>
          <w:bCs/>
          <w:sz w:val="22"/>
          <w:szCs w:val="22"/>
          <w:u w:val="single"/>
          <w:lang w:val="en-GB"/>
        </w:rPr>
        <w:t>Guidance Notes for Applicants</w:t>
      </w:r>
      <w:r w:rsidRPr="007943BD">
        <w:rPr>
          <w:rFonts w:asciiTheme="minorHAnsi" w:hAnsiTheme="minorHAnsi" w:cstheme="minorHAnsi"/>
          <w:b/>
          <w:bCs/>
          <w:sz w:val="22"/>
          <w:szCs w:val="22"/>
          <w:u w:val="single"/>
          <w:lang w:val="en-GB"/>
        </w:rPr>
        <w:t xml:space="preserve"> c</w:t>
      </w:r>
      <w:r w:rsidRPr="007943BD">
        <w:rPr>
          <w:rFonts w:asciiTheme="minorHAnsi" w:hAnsiTheme="minorHAnsi" w:cstheme="minorHAnsi"/>
          <w:b/>
          <w:bCs/>
          <w:sz w:val="22"/>
          <w:szCs w:val="22"/>
          <w:u w:val="single"/>
          <w:lang w:val="en-GB"/>
        </w:rPr>
        <w:t xml:space="preserve">ompleting </w:t>
      </w:r>
      <w:r w:rsidRPr="007943BD">
        <w:rPr>
          <w:rFonts w:asciiTheme="minorHAnsi" w:hAnsiTheme="minorHAnsi" w:cstheme="minorHAnsi"/>
          <w:b/>
          <w:bCs/>
          <w:sz w:val="22"/>
          <w:szCs w:val="22"/>
          <w:u w:val="single"/>
          <w:lang w:val="en-GB"/>
        </w:rPr>
        <w:t>our</w:t>
      </w:r>
      <w:r w:rsidRPr="007943BD">
        <w:rPr>
          <w:rFonts w:asciiTheme="minorHAnsi" w:hAnsiTheme="minorHAnsi" w:cstheme="minorHAnsi"/>
          <w:b/>
          <w:bCs/>
          <w:sz w:val="22"/>
          <w:szCs w:val="22"/>
          <w:u w:val="single"/>
          <w:lang w:val="en-GB"/>
        </w:rPr>
        <w:t xml:space="preserve"> Employment Application Form</w:t>
      </w:r>
    </w:p>
    <w:p w14:paraId="115B5B23" w14:textId="08C251CA" w:rsidR="007943BD" w:rsidRPr="007943BD" w:rsidRDefault="007943BD" w:rsidP="007943BD">
      <w:pPr>
        <w:rPr>
          <w:rFonts w:asciiTheme="minorHAnsi" w:hAnsiTheme="minorHAnsi" w:cstheme="minorHAnsi"/>
          <w:b/>
          <w:bCs/>
          <w:sz w:val="22"/>
          <w:szCs w:val="22"/>
          <w:lang w:val="en-GB"/>
        </w:rPr>
      </w:pPr>
    </w:p>
    <w:p w14:paraId="78C3F653" w14:textId="4E354638" w:rsidR="007943BD" w:rsidRPr="007943BD" w:rsidRDefault="007943BD" w:rsidP="007943BD">
      <w:pPr>
        <w:ind w:right="-48"/>
        <w:rPr>
          <w:rFonts w:asciiTheme="minorHAnsi" w:hAnsiTheme="minorHAnsi" w:cstheme="minorHAnsi"/>
          <w:bCs/>
          <w:sz w:val="22"/>
          <w:szCs w:val="22"/>
          <w:lang w:val="en-GB"/>
        </w:rPr>
      </w:pPr>
      <w:r w:rsidRPr="007943BD">
        <w:rPr>
          <w:rFonts w:asciiTheme="minorHAnsi" w:hAnsiTheme="minorHAnsi" w:cstheme="minorHAnsi"/>
          <w:bCs/>
          <w:sz w:val="22"/>
          <w:szCs w:val="22"/>
          <w:lang w:val="en-GB"/>
        </w:rPr>
        <w:t>These notes give you information about the constabulary’s application form and policies and procedures.</w:t>
      </w:r>
    </w:p>
    <w:p w14:paraId="10CDC4BB" w14:textId="116BFEB3" w:rsidR="007943BD" w:rsidRPr="007943BD" w:rsidRDefault="007943BD" w:rsidP="007943BD">
      <w:pPr>
        <w:widowControl w:val="0"/>
        <w:autoSpaceDE w:val="0"/>
        <w:autoSpaceDN w:val="0"/>
        <w:adjustRightInd w:val="0"/>
        <w:spacing w:line="271" w:lineRule="auto"/>
        <w:ind w:right="-48"/>
        <w:rPr>
          <w:rFonts w:asciiTheme="minorHAnsi" w:eastAsia="Times New Roman" w:hAnsiTheme="minorHAnsi" w:cstheme="minorHAnsi"/>
          <w:bCs/>
          <w:color w:val="231F20"/>
          <w:sz w:val="22"/>
          <w:szCs w:val="22"/>
        </w:rPr>
      </w:pPr>
    </w:p>
    <w:p w14:paraId="4100EB76" w14:textId="086802B7" w:rsidR="007943BD" w:rsidRPr="007943BD" w:rsidRDefault="007943BD" w:rsidP="007943BD">
      <w:pPr>
        <w:widowControl w:val="0"/>
        <w:autoSpaceDE w:val="0"/>
        <w:autoSpaceDN w:val="0"/>
        <w:adjustRightInd w:val="0"/>
        <w:spacing w:line="271" w:lineRule="auto"/>
        <w:ind w:right="-48"/>
        <w:rPr>
          <w:rFonts w:asciiTheme="minorHAnsi" w:eastAsia="Times New Roman" w:hAnsiTheme="minorHAnsi" w:cstheme="minorHAnsi"/>
          <w:b/>
          <w:bCs/>
          <w:color w:val="231F20"/>
          <w:sz w:val="22"/>
          <w:szCs w:val="22"/>
        </w:rPr>
      </w:pPr>
      <w:r w:rsidRPr="007943BD">
        <w:rPr>
          <w:rFonts w:asciiTheme="minorHAnsi" w:eastAsia="Times New Roman" w:hAnsiTheme="minorHAnsi" w:cstheme="minorHAnsi"/>
          <w:b/>
          <w:bCs/>
          <w:color w:val="231F20"/>
          <w:sz w:val="22"/>
          <w:szCs w:val="22"/>
        </w:rPr>
        <w:t xml:space="preserve">Please read them before you complete the form, </w:t>
      </w:r>
      <w:proofErr w:type="gramStart"/>
      <w:r w:rsidRPr="007943BD">
        <w:rPr>
          <w:rFonts w:asciiTheme="minorHAnsi" w:eastAsia="Times New Roman" w:hAnsiTheme="minorHAnsi" w:cstheme="minorHAnsi"/>
          <w:b/>
          <w:bCs/>
          <w:color w:val="231F20"/>
          <w:sz w:val="22"/>
          <w:szCs w:val="22"/>
        </w:rPr>
        <w:t>detach</w:t>
      </w:r>
      <w:proofErr w:type="gramEnd"/>
      <w:r w:rsidRPr="007943BD">
        <w:rPr>
          <w:rFonts w:asciiTheme="minorHAnsi" w:eastAsia="Times New Roman" w:hAnsiTheme="minorHAnsi" w:cstheme="minorHAnsi"/>
          <w:b/>
          <w:bCs/>
          <w:color w:val="231F20"/>
          <w:sz w:val="22"/>
          <w:szCs w:val="22"/>
        </w:rPr>
        <w:t xml:space="preserve"> and keep the notes after you have sent us your application.</w:t>
      </w:r>
    </w:p>
    <w:p w14:paraId="5B55EA2D" w14:textId="77777777" w:rsidR="007943BD" w:rsidRPr="007943BD" w:rsidRDefault="007943BD" w:rsidP="007943BD">
      <w:pPr>
        <w:widowControl w:val="0"/>
        <w:autoSpaceDE w:val="0"/>
        <w:autoSpaceDN w:val="0"/>
        <w:adjustRightInd w:val="0"/>
        <w:spacing w:line="271" w:lineRule="auto"/>
        <w:ind w:right="-48"/>
        <w:rPr>
          <w:rFonts w:asciiTheme="minorHAnsi" w:eastAsia="Times New Roman" w:hAnsiTheme="minorHAnsi" w:cstheme="minorHAnsi"/>
          <w:bCs/>
          <w:color w:val="231F20"/>
          <w:sz w:val="22"/>
          <w:szCs w:val="22"/>
        </w:rPr>
      </w:pPr>
    </w:p>
    <w:p w14:paraId="1876C162" w14:textId="5BF94601" w:rsidR="007943BD" w:rsidRPr="007943BD" w:rsidRDefault="007943BD" w:rsidP="007943BD">
      <w:pPr>
        <w:widowControl w:val="0"/>
        <w:autoSpaceDE w:val="0"/>
        <w:autoSpaceDN w:val="0"/>
        <w:adjustRightInd w:val="0"/>
        <w:spacing w:line="269" w:lineRule="auto"/>
        <w:ind w:right="-48"/>
        <w:rPr>
          <w:rFonts w:asciiTheme="minorHAnsi" w:eastAsia="Times New Roman" w:hAnsiTheme="minorHAnsi" w:cstheme="minorHAnsi"/>
          <w:color w:val="000000"/>
          <w:sz w:val="22"/>
          <w:szCs w:val="22"/>
        </w:rPr>
      </w:pPr>
      <w:r w:rsidRPr="007943BD">
        <w:rPr>
          <w:rFonts w:asciiTheme="minorHAnsi" w:eastAsia="Times New Roman" w:hAnsiTheme="minorHAnsi" w:cstheme="minorHAnsi"/>
          <w:color w:val="231F20"/>
          <w:spacing w:val="-15"/>
          <w:w w:val="97"/>
          <w:sz w:val="22"/>
          <w:szCs w:val="22"/>
        </w:rPr>
        <w:t>W</w:t>
      </w:r>
      <w:r w:rsidRPr="007943BD">
        <w:rPr>
          <w:rFonts w:asciiTheme="minorHAnsi" w:eastAsia="Times New Roman" w:hAnsiTheme="minorHAnsi" w:cstheme="minorHAnsi"/>
          <w:color w:val="231F20"/>
          <w:w w:val="97"/>
          <w:sz w:val="22"/>
          <w:szCs w:val="22"/>
        </w:rPr>
        <w:t>e</w:t>
      </w:r>
      <w:r w:rsidRPr="007943BD">
        <w:rPr>
          <w:rFonts w:asciiTheme="minorHAnsi" w:eastAsia="Times New Roman" w:hAnsiTheme="minorHAnsi" w:cstheme="minorHAnsi"/>
          <w:color w:val="231F20"/>
          <w:spacing w:val="-18"/>
          <w:w w:val="97"/>
          <w:sz w:val="22"/>
          <w:szCs w:val="22"/>
        </w:rPr>
        <w:t xml:space="preserve"> </w:t>
      </w:r>
      <w:r w:rsidRPr="007943BD">
        <w:rPr>
          <w:rFonts w:asciiTheme="minorHAnsi" w:eastAsia="Times New Roman" w:hAnsiTheme="minorHAnsi" w:cstheme="minorHAnsi"/>
          <w:color w:val="231F20"/>
          <w:spacing w:val="-2"/>
          <w:sz w:val="22"/>
          <w:szCs w:val="22"/>
        </w:rPr>
        <w:t>particularl</w:t>
      </w:r>
      <w:r w:rsidRPr="007943BD">
        <w:rPr>
          <w:rFonts w:asciiTheme="minorHAnsi" w:eastAsia="Times New Roman" w:hAnsiTheme="minorHAnsi" w:cstheme="minorHAnsi"/>
          <w:color w:val="231F20"/>
          <w:sz w:val="22"/>
          <w:szCs w:val="22"/>
        </w:rPr>
        <w:t>y</w:t>
      </w:r>
      <w:r w:rsidRPr="007943BD">
        <w:rPr>
          <w:rFonts w:asciiTheme="minorHAnsi" w:eastAsia="Times New Roman" w:hAnsiTheme="minorHAnsi" w:cstheme="minorHAnsi"/>
          <w:color w:val="231F20"/>
          <w:spacing w:val="-8"/>
          <w:sz w:val="22"/>
          <w:szCs w:val="22"/>
        </w:rPr>
        <w:t xml:space="preserve"> </w:t>
      </w:r>
      <w:r w:rsidRPr="007943BD">
        <w:rPr>
          <w:rFonts w:asciiTheme="minorHAnsi" w:eastAsia="Times New Roman" w:hAnsiTheme="minorHAnsi" w:cstheme="minorHAnsi"/>
          <w:color w:val="231F20"/>
          <w:spacing w:val="-2"/>
          <w:sz w:val="22"/>
          <w:szCs w:val="22"/>
        </w:rPr>
        <w:t>welcom</w:t>
      </w:r>
      <w:r w:rsidRPr="007943BD">
        <w:rPr>
          <w:rFonts w:asciiTheme="minorHAnsi" w:eastAsia="Times New Roman" w:hAnsiTheme="minorHAnsi" w:cstheme="minorHAnsi"/>
          <w:color w:val="231F20"/>
          <w:sz w:val="22"/>
          <w:szCs w:val="22"/>
        </w:rPr>
        <w:t>e</w:t>
      </w:r>
      <w:r w:rsidRPr="007943BD">
        <w:rPr>
          <w:rFonts w:asciiTheme="minorHAnsi" w:eastAsia="Times New Roman" w:hAnsiTheme="minorHAnsi" w:cstheme="minorHAnsi"/>
          <w:color w:val="231F20"/>
          <w:spacing w:val="-11"/>
          <w:sz w:val="22"/>
          <w:szCs w:val="22"/>
        </w:rPr>
        <w:t xml:space="preserve"> </w:t>
      </w:r>
      <w:r w:rsidRPr="007943BD">
        <w:rPr>
          <w:rFonts w:asciiTheme="minorHAnsi" w:eastAsia="Times New Roman" w:hAnsiTheme="minorHAnsi" w:cstheme="minorHAnsi"/>
          <w:color w:val="231F20"/>
          <w:spacing w:val="-2"/>
          <w:sz w:val="22"/>
          <w:szCs w:val="22"/>
        </w:rPr>
        <w:t>application</w:t>
      </w:r>
      <w:r w:rsidRPr="007943BD">
        <w:rPr>
          <w:rFonts w:asciiTheme="minorHAnsi" w:eastAsia="Times New Roman" w:hAnsiTheme="minorHAnsi" w:cstheme="minorHAnsi"/>
          <w:color w:val="231F20"/>
          <w:sz w:val="22"/>
          <w:szCs w:val="22"/>
        </w:rPr>
        <w:t>s</w:t>
      </w:r>
      <w:r w:rsidRPr="007943BD">
        <w:rPr>
          <w:rFonts w:asciiTheme="minorHAnsi" w:eastAsia="Times New Roman" w:hAnsiTheme="minorHAnsi" w:cstheme="minorHAnsi"/>
          <w:color w:val="231F20"/>
          <w:spacing w:val="5"/>
          <w:sz w:val="22"/>
          <w:szCs w:val="22"/>
        </w:rPr>
        <w:t xml:space="preserve"> </w:t>
      </w:r>
      <w:r w:rsidRPr="007943BD">
        <w:rPr>
          <w:rFonts w:asciiTheme="minorHAnsi" w:eastAsia="Times New Roman" w:hAnsiTheme="minorHAnsi" w:cstheme="minorHAnsi"/>
          <w:color w:val="231F20"/>
          <w:spacing w:val="-2"/>
          <w:sz w:val="22"/>
          <w:szCs w:val="22"/>
        </w:rPr>
        <w:t>f</w:t>
      </w:r>
      <w:r w:rsidRPr="007943BD">
        <w:rPr>
          <w:rFonts w:asciiTheme="minorHAnsi" w:eastAsia="Times New Roman" w:hAnsiTheme="minorHAnsi" w:cstheme="minorHAnsi"/>
          <w:color w:val="231F20"/>
          <w:spacing w:val="-6"/>
          <w:sz w:val="22"/>
          <w:szCs w:val="22"/>
        </w:rPr>
        <w:t>r</w:t>
      </w:r>
      <w:r w:rsidRPr="007943BD">
        <w:rPr>
          <w:rFonts w:asciiTheme="minorHAnsi" w:eastAsia="Times New Roman" w:hAnsiTheme="minorHAnsi" w:cstheme="minorHAnsi"/>
          <w:color w:val="231F20"/>
          <w:spacing w:val="-2"/>
          <w:sz w:val="22"/>
          <w:szCs w:val="22"/>
        </w:rPr>
        <w:t>o</w:t>
      </w:r>
      <w:r w:rsidRPr="007943BD">
        <w:rPr>
          <w:rFonts w:asciiTheme="minorHAnsi" w:eastAsia="Times New Roman" w:hAnsiTheme="minorHAnsi" w:cstheme="minorHAnsi"/>
          <w:color w:val="231F20"/>
          <w:sz w:val="22"/>
          <w:szCs w:val="22"/>
        </w:rPr>
        <w:t>m</w:t>
      </w:r>
      <w:r w:rsidRPr="007943BD">
        <w:rPr>
          <w:rFonts w:asciiTheme="minorHAnsi" w:eastAsia="Times New Roman" w:hAnsiTheme="minorHAnsi" w:cstheme="minorHAnsi"/>
          <w:color w:val="231F20"/>
          <w:spacing w:val="-9"/>
          <w:sz w:val="22"/>
          <w:szCs w:val="22"/>
        </w:rPr>
        <w:t xml:space="preserve"> </w:t>
      </w:r>
      <w:r w:rsidRPr="007943BD">
        <w:rPr>
          <w:rFonts w:asciiTheme="minorHAnsi" w:eastAsia="Times New Roman" w:hAnsiTheme="minorHAnsi" w:cstheme="minorHAnsi"/>
          <w:color w:val="231F20"/>
          <w:spacing w:val="-2"/>
          <w:sz w:val="22"/>
          <w:szCs w:val="22"/>
        </w:rPr>
        <w:t>ethni</w:t>
      </w:r>
      <w:r w:rsidRPr="007943BD">
        <w:rPr>
          <w:rFonts w:asciiTheme="minorHAnsi" w:eastAsia="Times New Roman" w:hAnsiTheme="minorHAnsi" w:cstheme="minorHAnsi"/>
          <w:color w:val="231F20"/>
          <w:sz w:val="22"/>
          <w:szCs w:val="22"/>
        </w:rPr>
        <w:t>c</w:t>
      </w:r>
      <w:r w:rsidRPr="007943BD">
        <w:rPr>
          <w:rFonts w:asciiTheme="minorHAnsi" w:eastAsia="Times New Roman" w:hAnsiTheme="minorHAnsi" w:cstheme="minorHAnsi"/>
          <w:color w:val="231F20"/>
          <w:spacing w:val="-7"/>
          <w:sz w:val="22"/>
          <w:szCs w:val="22"/>
        </w:rPr>
        <w:t xml:space="preserve"> </w:t>
      </w:r>
      <w:r w:rsidRPr="007943BD">
        <w:rPr>
          <w:rFonts w:asciiTheme="minorHAnsi" w:eastAsia="Times New Roman" w:hAnsiTheme="minorHAnsi" w:cstheme="minorHAnsi"/>
          <w:color w:val="231F20"/>
          <w:spacing w:val="-2"/>
          <w:sz w:val="22"/>
          <w:szCs w:val="22"/>
        </w:rPr>
        <w:t>minorit</w:t>
      </w:r>
      <w:r w:rsidRPr="007943BD">
        <w:rPr>
          <w:rFonts w:asciiTheme="minorHAnsi" w:eastAsia="Times New Roman" w:hAnsiTheme="minorHAnsi" w:cstheme="minorHAnsi"/>
          <w:color w:val="231F20"/>
          <w:sz w:val="22"/>
          <w:szCs w:val="22"/>
        </w:rPr>
        <w:t>y</w:t>
      </w:r>
      <w:r w:rsidRPr="007943BD">
        <w:rPr>
          <w:rFonts w:asciiTheme="minorHAnsi" w:eastAsia="Times New Roman" w:hAnsiTheme="minorHAnsi" w:cstheme="minorHAnsi"/>
          <w:color w:val="231F20"/>
          <w:spacing w:val="-3"/>
          <w:sz w:val="22"/>
          <w:szCs w:val="22"/>
        </w:rPr>
        <w:t xml:space="preserve"> </w:t>
      </w:r>
      <w:r w:rsidRPr="007943BD">
        <w:rPr>
          <w:rFonts w:asciiTheme="minorHAnsi" w:eastAsia="Times New Roman" w:hAnsiTheme="minorHAnsi" w:cstheme="minorHAnsi"/>
          <w:color w:val="231F20"/>
          <w:spacing w:val="-2"/>
          <w:sz w:val="22"/>
          <w:szCs w:val="22"/>
        </w:rPr>
        <w:t>candidate</w:t>
      </w:r>
      <w:r w:rsidRPr="007943BD">
        <w:rPr>
          <w:rFonts w:asciiTheme="minorHAnsi" w:eastAsia="Times New Roman" w:hAnsiTheme="minorHAnsi" w:cstheme="minorHAnsi"/>
          <w:color w:val="231F20"/>
          <w:sz w:val="22"/>
          <w:szCs w:val="22"/>
        </w:rPr>
        <w:t>s</w:t>
      </w:r>
      <w:r w:rsidRPr="007943BD">
        <w:rPr>
          <w:rFonts w:asciiTheme="minorHAnsi" w:eastAsia="Times New Roman" w:hAnsiTheme="minorHAnsi" w:cstheme="minorHAnsi"/>
          <w:color w:val="231F20"/>
          <w:spacing w:val="-8"/>
          <w:sz w:val="22"/>
          <w:szCs w:val="22"/>
        </w:rPr>
        <w:t xml:space="preserve"> </w:t>
      </w:r>
      <w:r w:rsidRPr="007943BD">
        <w:rPr>
          <w:rFonts w:asciiTheme="minorHAnsi" w:eastAsia="Times New Roman" w:hAnsiTheme="minorHAnsi" w:cstheme="minorHAnsi"/>
          <w:color w:val="231F20"/>
          <w:spacing w:val="-2"/>
          <w:sz w:val="22"/>
          <w:szCs w:val="22"/>
        </w:rPr>
        <w:t>an</w:t>
      </w:r>
      <w:r w:rsidRPr="007943BD">
        <w:rPr>
          <w:rFonts w:asciiTheme="minorHAnsi" w:eastAsia="Times New Roman" w:hAnsiTheme="minorHAnsi" w:cstheme="minorHAnsi"/>
          <w:color w:val="231F20"/>
          <w:sz w:val="22"/>
          <w:szCs w:val="22"/>
        </w:rPr>
        <w:t>d</w:t>
      </w:r>
      <w:r w:rsidRPr="007943BD">
        <w:rPr>
          <w:rFonts w:asciiTheme="minorHAnsi" w:eastAsia="Times New Roman" w:hAnsiTheme="minorHAnsi" w:cstheme="minorHAnsi"/>
          <w:color w:val="231F20"/>
          <w:spacing w:val="-16"/>
          <w:sz w:val="22"/>
          <w:szCs w:val="22"/>
        </w:rPr>
        <w:t xml:space="preserve"> </w:t>
      </w:r>
      <w:r w:rsidRPr="007943BD">
        <w:rPr>
          <w:rFonts w:asciiTheme="minorHAnsi" w:eastAsia="Times New Roman" w:hAnsiTheme="minorHAnsi" w:cstheme="minorHAnsi"/>
          <w:color w:val="231F20"/>
          <w:spacing w:val="-2"/>
          <w:sz w:val="22"/>
          <w:szCs w:val="22"/>
        </w:rPr>
        <w:t>thos</w:t>
      </w:r>
      <w:r w:rsidRPr="007943BD">
        <w:rPr>
          <w:rFonts w:asciiTheme="minorHAnsi" w:eastAsia="Times New Roman" w:hAnsiTheme="minorHAnsi" w:cstheme="minorHAnsi"/>
          <w:color w:val="231F20"/>
          <w:sz w:val="22"/>
          <w:szCs w:val="22"/>
        </w:rPr>
        <w:t>e</w:t>
      </w:r>
      <w:r w:rsidRPr="007943BD">
        <w:rPr>
          <w:rFonts w:asciiTheme="minorHAnsi" w:eastAsia="Times New Roman" w:hAnsiTheme="minorHAnsi" w:cstheme="minorHAnsi"/>
          <w:color w:val="231F20"/>
          <w:spacing w:val="-14"/>
          <w:sz w:val="22"/>
          <w:szCs w:val="22"/>
        </w:rPr>
        <w:t xml:space="preserve"> </w:t>
      </w:r>
      <w:r w:rsidRPr="007943BD">
        <w:rPr>
          <w:rFonts w:asciiTheme="minorHAnsi" w:eastAsia="Times New Roman" w:hAnsiTheme="minorHAnsi" w:cstheme="minorHAnsi"/>
          <w:color w:val="231F20"/>
          <w:spacing w:val="-2"/>
          <w:sz w:val="22"/>
          <w:szCs w:val="22"/>
        </w:rPr>
        <w:t>wit</w:t>
      </w:r>
      <w:r w:rsidRPr="007943BD">
        <w:rPr>
          <w:rFonts w:asciiTheme="minorHAnsi" w:eastAsia="Times New Roman" w:hAnsiTheme="minorHAnsi" w:cstheme="minorHAnsi"/>
          <w:color w:val="231F20"/>
          <w:sz w:val="22"/>
          <w:szCs w:val="22"/>
        </w:rPr>
        <w:t>h</w:t>
      </w:r>
      <w:r w:rsidRPr="007943BD">
        <w:rPr>
          <w:rFonts w:asciiTheme="minorHAnsi" w:eastAsia="Times New Roman" w:hAnsiTheme="minorHAnsi" w:cstheme="minorHAnsi"/>
          <w:color w:val="231F20"/>
          <w:spacing w:val="-3"/>
          <w:sz w:val="22"/>
          <w:szCs w:val="22"/>
        </w:rPr>
        <w:t xml:space="preserve"> </w:t>
      </w:r>
      <w:r w:rsidRPr="007943BD">
        <w:rPr>
          <w:rFonts w:asciiTheme="minorHAnsi" w:eastAsia="Times New Roman" w:hAnsiTheme="minorHAnsi" w:cstheme="minorHAnsi"/>
          <w:color w:val="231F20"/>
          <w:spacing w:val="-2"/>
          <w:w w:val="101"/>
          <w:sz w:val="22"/>
          <w:szCs w:val="22"/>
        </w:rPr>
        <w:t xml:space="preserve">disabilities </w:t>
      </w:r>
      <w:r w:rsidRPr="007943BD">
        <w:rPr>
          <w:rFonts w:asciiTheme="minorHAnsi" w:eastAsia="Times New Roman" w:hAnsiTheme="minorHAnsi" w:cstheme="minorHAnsi"/>
          <w:color w:val="231F20"/>
          <w:spacing w:val="1"/>
          <w:sz w:val="22"/>
          <w:szCs w:val="22"/>
        </w:rPr>
        <w:t>(wh</w:t>
      </w:r>
      <w:r w:rsidRPr="007943BD">
        <w:rPr>
          <w:rFonts w:asciiTheme="minorHAnsi" w:eastAsia="Times New Roman" w:hAnsiTheme="minorHAnsi" w:cstheme="minorHAnsi"/>
          <w:color w:val="231F20"/>
          <w:sz w:val="22"/>
          <w:szCs w:val="22"/>
        </w:rPr>
        <w:t>o</w:t>
      </w:r>
      <w:r w:rsidRPr="007943BD">
        <w:rPr>
          <w:rFonts w:asciiTheme="minorHAnsi" w:eastAsia="Times New Roman" w:hAnsiTheme="minorHAnsi" w:cstheme="minorHAnsi"/>
          <w:color w:val="231F20"/>
          <w:spacing w:val="30"/>
          <w:sz w:val="22"/>
          <w:szCs w:val="22"/>
        </w:rPr>
        <w:t xml:space="preserve"> </w:t>
      </w:r>
      <w:r w:rsidRPr="007943BD">
        <w:rPr>
          <w:rFonts w:asciiTheme="minorHAnsi" w:eastAsia="Times New Roman" w:hAnsiTheme="minorHAnsi" w:cstheme="minorHAnsi"/>
          <w:color w:val="231F20"/>
          <w:spacing w:val="1"/>
          <w:sz w:val="22"/>
          <w:szCs w:val="22"/>
        </w:rPr>
        <w:t>a</w:t>
      </w:r>
      <w:r w:rsidRPr="007943BD">
        <w:rPr>
          <w:rFonts w:asciiTheme="minorHAnsi" w:eastAsia="Times New Roman" w:hAnsiTheme="minorHAnsi" w:cstheme="minorHAnsi"/>
          <w:color w:val="231F20"/>
          <w:spacing w:val="-4"/>
          <w:sz w:val="22"/>
          <w:szCs w:val="22"/>
        </w:rPr>
        <w:t>r</w:t>
      </w:r>
      <w:r w:rsidRPr="007943BD">
        <w:rPr>
          <w:rFonts w:asciiTheme="minorHAnsi" w:eastAsia="Times New Roman" w:hAnsiTheme="minorHAnsi" w:cstheme="minorHAnsi"/>
          <w:color w:val="231F20"/>
          <w:sz w:val="22"/>
          <w:szCs w:val="22"/>
        </w:rPr>
        <w:t>e</w:t>
      </w:r>
      <w:r w:rsidRPr="007943BD">
        <w:rPr>
          <w:rFonts w:asciiTheme="minorHAnsi" w:eastAsia="Times New Roman" w:hAnsiTheme="minorHAnsi" w:cstheme="minorHAnsi"/>
          <w:color w:val="231F20"/>
          <w:spacing w:val="24"/>
          <w:sz w:val="22"/>
          <w:szCs w:val="22"/>
        </w:rPr>
        <w:t xml:space="preserve"> </w:t>
      </w:r>
      <w:r w:rsidRPr="007943BD">
        <w:rPr>
          <w:rFonts w:asciiTheme="minorHAnsi" w:eastAsia="Times New Roman" w:hAnsiTheme="minorHAnsi" w:cstheme="minorHAnsi"/>
          <w:color w:val="231F20"/>
          <w:spacing w:val="1"/>
          <w:sz w:val="22"/>
          <w:szCs w:val="22"/>
        </w:rPr>
        <w:t>generall</w:t>
      </w:r>
      <w:r w:rsidRPr="007943BD">
        <w:rPr>
          <w:rFonts w:asciiTheme="minorHAnsi" w:eastAsia="Times New Roman" w:hAnsiTheme="minorHAnsi" w:cstheme="minorHAnsi"/>
          <w:color w:val="231F20"/>
          <w:sz w:val="22"/>
          <w:szCs w:val="22"/>
        </w:rPr>
        <w:t>y</w:t>
      </w:r>
      <w:r w:rsidRPr="007943BD">
        <w:rPr>
          <w:rFonts w:asciiTheme="minorHAnsi" w:eastAsia="Times New Roman" w:hAnsiTheme="minorHAnsi" w:cstheme="minorHAnsi"/>
          <w:color w:val="231F20"/>
          <w:spacing w:val="26"/>
          <w:sz w:val="22"/>
          <w:szCs w:val="22"/>
        </w:rPr>
        <w:t xml:space="preserve"> </w:t>
      </w:r>
      <w:proofErr w:type="spellStart"/>
      <w:proofErr w:type="gramStart"/>
      <w:r w:rsidRPr="007943BD">
        <w:rPr>
          <w:rFonts w:asciiTheme="minorHAnsi" w:eastAsia="Times New Roman" w:hAnsiTheme="minorHAnsi" w:cstheme="minorHAnsi"/>
          <w:color w:val="231F20"/>
          <w:spacing w:val="1"/>
          <w:sz w:val="22"/>
          <w:szCs w:val="22"/>
        </w:rPr>
        <w:t>unde</w:t>
      </w:r>
      <w:r w:rsidRPr="007943BD">
        <w:rPr>
          <w:rFonts w:asciiTheme="minorHAnsi" w:eastAsia="Times New Roman" w:hAnsiTheme="minorHAnsi" w:cstheme="minorHAnsi"/>
          <w:color w:val="231F20"/>
          <w:sz w:val="22"/>
          <w:szCs w:val="22"/>
        </w:rPr>
        <w:t>r</w:t>
      </w:r>
      <w:r w:rsidRPr="007943BD">
        <w:rPr>
          <w:rFonts w:asciiTheme="minorHAnsi" w:eastAsia="Times New Roman" w:hAnsiTheme="minorHAnsi" w:cstheme="minorHAnsi"/>
          <w:color w:val="231F20"/>
          <w:spacing w:val="35"/>
          <w:sz w:val="22"/>
          <w:szCs w:val="22"/>
        </w:rPr>
        <w:t xml:space="preserve"> </w:t>
      </w:r>
      <w:r w:rsidRPr="007943BD">
        <w:rPr>
          <w:rFonts w:asciiTheme="minorHAnsi" w:eastAsia="Times New Roman" w:hAnsiTheme="minorHAnsi" w:cstheme="minorHAnsi"/>
          <w:color w:val="231F20"/>
          <w:spacing w:val="-4"/>
          <w:sz w:val="22"/>
          <w:szCs w:val="22"/>
        </w:rPr>
        <w:t>r</w:t>
      </w:r>
      <w:r w:rsidRPr="007943BD">
        <w:rPr>
          <w:rFonts w:asciiTheme="minorHAnsi" w:eastAsia="Times New Roman" w:hAnsiTheme="minorHAnsi" w:cstheme="minorHAnsi"/>
          <w:color w:val="231F20"/>
          <w:spacing w:val="1"/>
          <w:sz w:val="22"/>
          <w:szCs w:val="22"/>
        </w:rPr>
        <w:t>ep</w:t>
      </w:r>
      <w:r w:rsidRPr="007943BD">
        <w:rPr>
          <w:rFonts w:asciiTheme="minorHAnsi" w:eastAsia="Times New Roman" w:hAnsiTheme="minorHAnsi" w:cstheme="minorHAnsi"/>
          <w:color w:val="231F20"/>
          <w:spacing w:val="-4"/>
          <w:sz w:val="22"/>
          <w:szCs w:val="22"/>
        </w:rPr>
        <w:t>r</w:t>
      </w:r>
      <w:r w:rsidRPr="007943BD">
        <w:rPr>
          <w:rFonts w:asciiTheme="minorHAnsi" w:eastAsia="Times New Roman" w:hAnsiTheme="minorHAnsi" w:cstheme="minorHAnsi"/>
          <w:color w:val="231F20"/>
          <w:spacing w:val="1"/>
          <w:sz w:val="22"/>
          <w:szCs w:val="22"/>
        </w:rPr>
        <w:t>esente</w:t>
      </w:r>
      <w:r w:rsidRPr="007943BD">
        <w:rPr>
          <w:rFonts w:asciiTheme="minorHAnsi" w:eastAsia="Times New Roman" w:hAnsiTheme="minorHAnsi" w:cstheme="minorHAnsi"/>
          <w:color w:val="231F20"/>
          <w:sz w:val="22"/>
          <w:szCs w:val="22"/>
        </w:rPr>
        <w:t>d</w:t>
      </w:r>
      <w:proofErr w:type="spellEnd"/>
      <w:proofErr w:type="gramEnd"/>
      <w:r w:rsidRPr="007943BD">
        <w:rPr>
          <w:rFonts w:asciiTheme="minorHAnsi" w:eastAsia="Times New Roman" w:hAnsiTheme="minorHAnsi" w:cstheme="minorHAnsi"/>
          <w:color w:val="231F20"/>
          <w:spacing w:val="39"/>
          <w:sz w:val="22"/>
          <w:szCs w:val="22"/>
        </w:rPr>
        <w:t xml:space="preserve"> </w:t>
      </w:r>
      <w:r w:rsidRPr="007943BD">
        <w:rPr>
          <w:rFonts w:asciiTheme="minorHAnsi" w:eastAsia="Times New Roman" w:hAnsiTheme="minorHAnsi" w:cstheme="minorHAnsi"/>
          <w:color w:val="231F20"/>
          <w:spacing w:val="1"/>
          <w:sz w:val="22"/>
          <w:szCs w:val="22"/>
        </w:rPr>
        <w:t>i</w:t>
      </w:r>
      <w:r w:rsidRPr="007943BD">
        <w:rPr>
          <w:rFonts w:asciiTheme="minorHAnsi" w:eastAsia="Times New Roman" w:hAnsiTheme="minorHAnsi" w:cstheme="minorHAnsi"/>
          <w:color w:val="231F20"/>
          <w:sz w:val="22"/>
          <w:szCs w:val="22"/>
        </w:rPr>
        <w:t>n</w:t>
      </w:r>
      <w:r w:rsidRPr="007943BD">
        <w:rPr>
          <w:rFonts w:asciiTheme="minorHAnsi" w:eastAsia="Times New Roman" w:hAnsiTheme="minorHAnsi" w:cstheme="minorHAnsi"/>
          <w:color w:val="231F20"/>
          <w:spacing w:val="35"/>
          <w:sz w:val="22"/>
          <w:szCs w:val="22"/>
        </w:rPr>
        <w:t xml:space="preserve"> </w:t>
      </w:r>
      <w:r w:rsidRPr="007943BD">
        <w:rPr>
          <w:rFonts w:asciiTheme="minorHAnsi" w:eastAsia="Times New Roman" w:hAnsiTheme="minorHAnsi" w:cstheme="minorHAnsi"/>
          <w:color w:val="231F20"/>
          <w:spacing w:val="1"/>
          <w:sz w:val="22"/>
          <w:szCs w:val="22"/>
        </w:rPr>
        <w:t>th</w:t>
      </w:r>
      <w:r w:rsidRPr="007943BD">
        <w:rPr>
          <w:rFonts w:asciiTheme="minorHAnsi" w:eastAsia="Times New Roman" w:hAnsiTheme="minorHAnsi" w:cstheme="minorHAnsi"/>
          <w:color w:val="231F20"/>
          <w:sz w:val="22"/>
          <w:szCs w:val="22"/>
        </w:rPr>
        <w:t>e</w:t>
      </w:r>
      <w:r w:rsidRPr="007943BD">
        <w:rPr>
          <w:rFonts w:asciiTheme="minorHAnsi" w:eastAsia="Times New Roman" w:hAnsiTheme="minorHAnsi" w:cstheme="minorHAnsi"/>
          <w:color w:val="231F20"/>
          <w:spacing w:val="39"/>
          <w:sz w:val="22"/>
          <w:szCs w:val="22"/>
        </w:rPr>
        <w:t xml:space="preserve"> </w:t>
      </w:r>
      <w:r w:rsidRPr="007943BD">
        <w:rPr>
          <w:rFonts w:asciiTheme="minorHAnsi" w:eastAsia="Times New Roman" w:hAnsiTheme="minorHAnsi" w:cstheme="minorHAnsi"/>
          <w:color w:val="231F20"/>
          <w:spacing w:val="1"/>
          <w:sz w:val="22"/>
          <w:szCs w:val="22"/>
        </w:rPr>
        <w:t>workfo</w:t>
      </w:r>
      <w:r w:rsidRPr="007943BD">
        <w:rPr>
          <w:rFonts w:asciiTheme="minorHAnsi" w:eastAsia="Times New Roman" w:hAnsiTheme="minorHAnsi" w:cstheme="minorHAnsi"/>
          <w:color w:val="231F20"/>
          <w:spacing w:val="-4"/>
          <w:sz w:val="22"/>
          <w:szCs w:val="22"/>
        </w:rPr>
        <w:t>r</w:t>
      </w:r>
      <w:r w:rsidRPr="007943BD">
        <w:rPr>
          <w:rFonts w:asciiTheme="minorHAnsi" w:eastAsia="Times New Roman" w:hAnsiTheme="minorHAnsi" w:cstheme="minorHAnsi"/>
          <w:color w:val="231F20"/>
          <w:spacing w:val="1"/>
          <w:sz w:val="22"/>
          <w:szCs w:val="22"/>
        </w:rPr>
        <w:t>ce)</w:t>
      </w:r>
      <w:r w:rsidRPr="007943BD">
        <w:rPr>
          <w:rFonts w:asciiTheme="minorHAnsi" w:eastAsia="Times New Roman" w:hAnsiTheme="minorHAnsi" w:cstheme="minorHAnsi"/>
          <w:color w:val="231F20"/>
          <w:sz w:val="22"/>
          <w:szCs w:val="22"/>
        </w:rPr>
        <w:t xml:space="preserve">. </w:t>
      </w:r>
      <w:r w:rsidRPr="007943BD">
        <w:rPr>
          <w:rFonts w:asciiTheme="minorHAnsi" w:eastAsia="Times New Roman" w:hAnsiTheme="minorHAnsi" w:cstheme="minorHAnsi"/>
          <w:color w:val="231F20"/>
          <w:spacing w:val="1"/>
          <w:sz w:val="22"/>
          <w:szCs w:val="22"/>
        </w:rPr>
        <w:t>Disable</w:t>
      </w:r>
      <w:r w:rsidRPr="007943BD">
        <w:rPr>
          <w:rFonts w:asciiTheme="minorHAnsi" w:eastAsia="Times New Roman" w:hAnsiTheme="minorHAnsi" w:cstheme="minorHAnsi"/>
          <w:color w:val="231F20"/>
          <w:sz w:val="22"/>
          <w:szCs w:val="22"/>
        </w:rPr>
        <w:t>d</w:t>
      </w:r>
      <w:r w:rsidRPr="007943BD">
        <w:rPr>
          <w:rFonts w:asciiTheme="minorHAnsi" w:eastAsia="Times New Roman" w:hAnsiTheme="minorHAnsi" w:cstheme="minorHAnsi"/>
          <w:color w:val="231F20"/>
          <w:spacing w:val="35"/>
          <w:sz w:val="22"/>
          <w:szCs w:val="22"/>
        </w:rPr>
        <w:t xml:space="preserve"> </w:t>
      </w:r>
      <w:r w:rsidRPr="007943BD">
        <w:rPr>
          <w:rFonts w:asciiTheme="minorHAnsi" w:eastAsia="Times New Roman" w:hAnsiTheme="minorHAnsi" w:cstheme="minorHAnsi"/>
          <w:color w:val="231F20"/>
          <w:spacing w:val="1"/>
          <w:sz w:val="22"/>
          <w:szCs w:val="22"/>
        </w:rPr>
        <w:t>candidates</w:t>
      </w:r>
      <w:r w:rsidRPr="007943BD">
        <w:rPr>
          <w:rFonts w:asciiTheme="minorHAnsi" w:eastAsia="Times New Roman" w:hAnsiTheme="minorHAnsi" w:cstheme="minorHAnsi"/>
          <w:color w:val="231F20"/>
          <w:spacing w:val="44"/>
          <w:sz w:val="22"/>
          <w:szCs w:val="22"/>
        </w:rPr>
        <w:t xml:space="preserve"> </w:t>
      </w:r>
      <w:r w:rsidRPr="007943BD">
        <w:rPr>
          <w:rFonts w:asciiTheme="minorHAnsi" w:eastAsia="Times New Roman" w:hAnsiTheme="minorHAnsi" w:cstheme="minorHAnsi"/>
          <w:color w:val="231F20"/>
          <w:spacing w:val="1"/>
          <w:sz w:val="22"/>
          <w:szCs w:val="22"/>
        </w:rPr>
        <w:t>wh</w:t>
      </w:r>
      <w:r w:rsidRPr="007943BD">
        <w:rPr>
          <w:rFonts w:asciiTheme="minorHAnsi" w:eastAsia="Times New Roman" w:hAnsiTheme="minorHAnsi" w:cstheme="minorHAnsi"/>
          <w:color w:val="231F20"/>
          <w:sz w:val="22"/>
          <w:szCs w:val="22"/>
        </w:rPr>
        <w:t>o</w:t>
      </w:r>
      <w:r w:rsidRPr="007943BD">
        <w:rPr>
          <w:rFonts w:asciiTheme="minorHAnsi" w:eastAsia="Times New Roman" w:hAnsiTheme="minorHAnsi" w:cstheme="minorHAnsi"/>
          <w:color w:val="231F20"/>
          <w:spacing w:val="44"/>
          <w:sz w:val="22"/>
          <w:szCs w:val="22"/>
        </w:rPr>
        <w:t xml:space="preserve"> </w:t>
      </w:r>
      <w:r w:rsidRPr="007943BD">
        <w:rPr>
          <w:rFonts w:asciiTheme="minorHAnsi" w:eastAsia="Times New Roman" w:hAnsiTheme="minorHAnsi" w:cstheme="minorHAnsi"/>
          <w:color w:val="231F20"/>
          <w:spacing w:val="1"/>
          <w:sz w:val="22"/>
          <w:szCs w:val="22"/>
        </w:rPr>
        <w:t>mee</w:t>
      </w:r>
      <w:r w:rsidRPr="007943BD">
        <w:rPr>
          <w:rFonts w:asciiTheme="minorHAnsi" w:eastAsia="Times New Roman" w:hAnsiTheme="minorHAnsi" w:cstheme="minorHAnsi"/>
          <w:color w:val="231F20"/>
          <w:sz w:val="22"/>
          <w:szCs w:val="22"/>
        </w:rPr>
        <w:t>t</w:t>
      </w:r>
      <w:r w:rsidRPr="007943BD">
        <w:rPr>
          <w:rFonts w:asciiTheme="minorHAnsi" w:eastAsia="Times New Roman" w:hAnsiTheme="minorHAnsi" w:cstheme="minorHAnsi"/>
          <w:color w:val="231F20"/>
          <w:spacing w:val="35"/>
          <w:sz w:val="22"/>
          <w:szCs w:val="22"/>
        </w:rPr>
        <w:t xml:space="preserve"> </w:t>
      </w:r>
      <w:r w:rsidRPr="007943BD">
        <w:rPr>
          <w:rFonts w:asciiTheme="minorHAnsi" w:eastAsia="Times New Roman" w:hAnsiTheme="minorHAnsi" w:cstheme="minorHAnsi"/>
          <w:color w:val="231F20"/>
          <w:spacing w:val="1"/>
          <w:w w:val="101"/>
          <w:sz w:val="22"/>
          <w:szCs w:val="22"/>
        </w:rPr>
        <w:t xml:space="preserve">the </w:t>
      </w:r>
      <w:r w:rsidRPr="007943BD">
        <w:rPr>
          <w:rFonts w:asciiTheme="minorHAnsi" w:eastAsia="Times New Roman" w:hAnsiTheme="minorHAnsi" w:cstheme="minorHAnsi"/>
          <w:color w:val="231F20"/>
          <w:sz w:val="22"/>
          <w:szCs w:val="22"/>
        </w:rPr>
        <w:t>essential</w:t>
      </w:r>
      <w:r w:rsidRPr="007943BD">
        <w:rPr>
          <w:rFonts w:asciiTheme="minorHAnsi" w:eastAsia="Times New Roman" w:hAnsiTheme="minorHAnsi" w:cstheme="minorHAnsi"/>
          <w:color w:val="231F20"/>
          <w:spacing w:val="-21"/>
          <w:sz w:val="22"/>
          <w:szCs w:val="22"/>
        </w:rPr>
        <w:t xml:space="preserve"> </w:t>
      </w:r>
      <w:r w:rsidRPr="007943BD">
        <w:rPr>
          <w:rFonts w:asciiTheme="minorHAnsi" w:eastAsia="Times New Roman" w:hAnsiTheme="minorHAnsi" w:cstheme="minorHAnsi"/>
          <w:color w:val="231F20"/>
          <w:sz w:val="22"/>
          <w:szCs w:val="22"/>
        </w:rPr>
        <w:t>criteria</w:t>
      </w:r>
      <w:r w:rsidRPr="007943BD">
        <w:rPr>
          <w:rFonts w:asciiTheme="minorHAnsi" w:eastAsia="Times New Roman" w:hAnsiTheme="minorHAnsi" w:cstheme="minorHAnsi"/>
          <w:color w:val="231F20"/>
          <w:spacing w:val="-5"/>
          <w:sz w:val="22"/>
          <w:szCs w:val="22"/>
        </w:rPr>
        <w:t xml:space="preserve"> </w:t>
      </w:r>
      <w:r w:rsidRPr="007943BD">
        <w:rPr>
          <w:rFonts w:asciiTheme="minorHAnsi" w:eastAsia="Times New Roman" w:hAnsiTheme="minorHAnsi" w:cstheme="minorHAnsi"/>
          <w:color w:val="231F20"/>
          <w:sz w:val="22"/>
          <w:szCs w:val="22"/>
        </w:rPr>
        <w:t>for</w:t>
      </w:r>
      <w:r w:rsidRPr="007943BD">
        <w:rPr>
          <w:rFonts w:asciiTheme="minorHAnsi" w:eastAsia="Times New Roman" w:hAnsiTheme="minorHAnsi" w:cstheme="minorHAnsi"/>
          <w:color w:val="231F20"/>
          <w:spacing w:val="-4"/>
          <w:sz w:val="22"/>
          <w:szCs w:val="22"/>
        </w:rPr>
        <w:t xml:space="preserve"> </w:t>
      </w:r>
      <w:r w:rsidRPr="007943BD">
        <w:rPr>
          <w:rFonts w:asciiTheme="minorHAnsi" w:eastAsia="Times New Roman" w:hAnsiTheme="minorHAnsi" w:cstheme="minorHAnsi"/>
          <w:color w:val="231F20"/>
          <w:sz w:val="22"/>
          <w:szCs w:val="22"/>
        </w:rPr>
        <w:t>a</w:t>
      </w:r>
      <w:r w:rsidRPr="007943BD">
        <w:rPr>
          <w:rFonts w:asciiTheme="minorHAnsi" w:eastAsia="Times New Roman" w:hAnsiTheme="minorHAnsi" w:cstheme="minorHAnsi"/>
          <w:color w:val="231F20"/>
          <w:spacing w:val="-17"/>
          <w:sz w:val="22"/>
          <w:szCs w:val="22"/>
        </w:rPr>
        <w:t xml:space="preserve"> </w:t>
      </w:r>
      <w:r w:rsidRPr="007943BD">
        <w:rPr>
          <w:rFonts w:asciiTheme="minorHAnsi" w:eastAsia="Times New Roman" w:hAnsiTheme="minorHAnsi" w:cstheme="minorHAnsi"/>
          <w:color w:val="231F20"/>
          <w:sz w:val="22"/>
          <w:szCs w:val="22"/>
        </w:rPr>
        <w:t>job</w:t>
      </w:r>
      <w:r w:rsidRPr="007943BD">
        <w:rPr>
          <w:rFonts w:asciiTheme="minorHAnsi" w:eastAsia="Times New Roman" w:hAnsiTheme="minorHAnsi" w:cstheme="minorHAnsi"/>
          <w:color w:val="231F20"/>
          <w:spacing w:val="1"/>
          <w:sz w:val="22"/>
          <w:szCs w:val="22"/>
        </w:rPr>
        <w:t xml:space="preserve"> </w:t>
      </w:r>
      <w:r w:rsidRPr="007943BD">
        <w:rPr>
          <w:rFonts w:asciiTheme="minorHAnsi" w:eastAsia="Times New Roman" w:hAnsiTheme="minorHAnsi" w:cstheme="minorHAnsi"/>
          <w:color w:val="231F20"/>
          <w:sz w:val="22"/>
          <w:szCs w:val="22"/>
        </w:rPr>
        <w:t>a</w:t>
      </w:r>
      <w:r w:rsidRPr="007943BD">
        <w:rPr>
          <w:rFonts w:asciiTheme="minorHAnsi" w:eastAsia="Times New Roman" w:hAnsiTheme="minorHAnsi" w:cstheme="minorHAnsi"/>
          <w:color w:val="231F20"/>
          <w:spacing w:val="-4"/>
          <w:sz w:val="22"/>
          <w:szCs w:val="22"/>
        </w:rPr>
        <w:t>r</w:t>
      </w:r>
      <w:r w:rsidRPr="007943BD">
        <w:rPr>
          <w:rFonts w:asciiTheme="minorHAnsi" w:eastAsia="Times New Roman" w:hAnsiTheme="minorHAnsi" w:cstheme="minorHAnsi"/>
          <w:color w:val="231F20"/>
          <w:sz w:val="22"/>
          <w:szCs w:val="22"/>
        </w:rPr>
        <w:t>e</w:t>
      </w:r>
      <w:r w:rsidRPr="007943BD">
        <w:rPr>
          <w:rFonts w:asciiTheme="minorHAnsi" w:eastAsia="Times New Roman" w:hAnsiTheme="minorHAnsi" w:cstheme="minorHAnsi"/>
          <w:color w:val="231F20"/>
          <w:spacing w:val="-24"/>
          <w:sz w:val="22"/>
          <w:szCs w:val="22"/>
        </w:rPr>
        <w:t xml:space="preserve"> </w:t>
      </w:r>
      <w:r w:rsidRPr="007943BD">
        <w:rPr>
          <w:rFonts w:asciiTheme="minorHAnsi" w:eastAsia="Times New Roman" w:hAnsiTheme="minorHAnsi" w:cstheme="minorHAnsi"/>
          <w:bCs/>
          <w:color w:val="231F20"/>
          <w:sz w:val="22"/>
          <w:szCs w:val="22"/>
        </w:rPr>
        <w:t>guaranteed</w:t>
      </w:r>
      <w:r w:rsidRPr="007943BD">
        <w:rPr>
          <w:rFonts w:asciiTheme="minorHAnsi" w:eastAsia="Times New Roman" w:hAnsiTheme="minorHAnsi" w:cstheme="minorHAnsi"/>
          <w:bCs/>
          <w:color w:val="231F20"/>
          <w:spacing w:val="-12"/>
          <w:sz w:val="22"/>
          <w:szCs w:val="22"/>
        </w:rPr>
        <w:t xml:space="preserve"> </w:t>
      </w:r>
      <w:r w:rsidRPr="007943BD">
        <w:rPr>
          <w:rFonts w:asciiTheme="minorHAnsi" w:eastAsia="Times New Roman" w:hAnsiTheme="minorHAnsi" w:cstheme="minorHAnsi"/>
          <w:bCs/>
          <w:color w:val="231F20"/>
          <w:sz w:val="22"/>
          <w:szCs w:val="22"/>
        </w:rPr>
        <w:t>the</w:t>
      </w:r>
      <w:r w:rsidRPr="007943BD">
        <w:rPr>
          <w:rFonts w:asciiTheme="minorHAnsi" w:eastAsia="Times New Roman" w:hAnsiTheme="minorHAnsi" w:cstheme="minorHAnsi"/>
          <w:bCs/>
          <w:color w:val="231F20"/>
          <w:spacing w:val="-12"/>
          <w:sz w:val="22"/>
          <w:szCs w:val="22"/>
        </w:rPr>
        <w:t xml:space="preserve"> </w:t>
      </w:r>
      <w:r w:rsidRPr="007943BD">
        <w:rPr>
          <w:rFonts w:asciiTheme="minorHAnsi" w:eastAsia="Times New Roman" w:hAnsiTheme="minorHAnsi" w:cstheme="minorHAnsi"/>
          <w:bCs/>
          <w:color w:val="231F20"/>
          <w:sz w:val="22"/>
          <w:szCs w:val="22"/>
        </w:rPr>
        <w:t>offer</w:t>
      </w:r>
      <w:r w:rsidRPr="007943BD">
        <w:rPr>
          <w:rFonts w:asciiTheme="minorHAnsi" w:eastAsia="Times New Roman" w:hAnsiTheme="minorHAnsi" w:cstheme="minorHAnsi"/>
          <w:bCs/>
          <w:color w:val="231F20"/>
          <w:spacing w:val="-12"/>
          <w:sz w:val="22"/>
          <w:szCs w:val="22"/>
        </w:rPr>
        <w:t xml:space="preserve"> </w:t>
      </w:r>
      <w:r w:rsidRPr="007943BD">
        <w:rPr>
          <w:rFonts w:asciiTheme="minorHAnsi" w:eastAsia="Times New Roman" w:hAnsiTheme="minorHAnsi" w:cstheme="minorHAnsi"/>
          <w:bCs/>
          <w:color w:val="231F20"/>
          <w:sz w:val="22"/>
          <w:szCs w:val="22"/>
        </w:rPr>
        <w:t>of</w:t>
      </w:r>
      <w:r w:rsidRPr="007943BD">
        <w:rPr>
          <w:rFonts w:asciiTheme="minorHAnsi" w:eastAsia="Times New Roman" w:hAnsiTheme="minorHAnsi" w:cstheme="minorHAnsi"/>
          <w:bCs/>
          <w:color w:val="231F20"/>
          <w:spacing w:val="-12"/>
          <w:sz w:val="22"/>
          <w:szCs w:val="22"/>
        </w:rPr>
        <w:t xml:space="preserve"> </w:t>
      </w:r>
      <w:r w:rsidRPr="007943BD">
        <w:rPr>
          <w:rFonts w:asciiTheme="minorHAnsi" w:eastAsia="Times New Roman" w:hAnsiTheme="minorHAnsi" w:cstheme="minorHAnsi"/>
          <w:bCs/>
          <w:color w:val="231F20"/>
          <w:sz w:val="22"/>
          <w:szCs w:val="22"/>
        </w:rPr>
        <w:t>an</w:t>
      </w:r>
      <w:r w:rsidRPr="007943BD">
        <w:rPr>
          <w:rFonts w:asciiTheme="minorHAnsi" w:eastAsia="Times New Roman" w:hAnsiTheme="minorHAnsi" w:cstheme="minorHAnsi"/>
          <w:bCs/>
          <w:color w:val="231F20"/>
          <w:spacing w:val="-12"/>
          <w:sz w:val="22"/>
          <w:szCs w:val="22"/>
        </w:rPr>
        <w:t xml:space="preserve"> </w:t>
      </w:r>
      <w:r w:rsidRPr="007943BD">
        <w:rPr>
          <w:rFonts w:asciiTheme="minorHAnsi" w:eastAsia="Times New Roman" w:hAnsiTheme="minorHAnsi" w:cstheme="minorHAnsi"/>
          <w:bCs/>
          <w:color w:val="231F20"/>
          <w:sz w:val="22"/>
          <w:szCs w:val="22"/>
        </w:rPr>
        <w:t>interview</w:t>
      </w:r>
      <w:r w:rsidRPr="007943BD">
        <w:rPr>
          <w:rFonts w:asciiTheme="minorHAnsi" w:eastAsia="Times New Roman" w:hAnsiTheme="minorHAnsi" w:cstheme="minorHAnsi"/>
          <w:color w:val="231F20"/>
          <w:sz w:val="22"/>
          <w:szCs w:val="22"/>
        </w:rPr>
        <w:t>.</w:t>
      </w:r>
      <w:r w:rsidRPr="007943BD">
        <w:rPr>
          <w:rFonts w:asciiTheme="minorHAnsi" w:eastAsia="Times New Roman" w:hAnsiTheme="minorHAnsi" w:cstheme="minorHAnsi"/>
          <w:color w:val="231F20"/>
          <w:spacing w:val="42"/>
          <w:sz w:val="22"/>
          <w:szCs w:val="22"/>
        </w:rPr>
        <w:t xml:space="preserve"> </w:t>
      </w:r>
      <w:r w:rsidRPr="007943BD">
        <w:rPr>
          <w:rFonts w:asciiTheme="minorHAnsi" w:eastAsia="Times New Roman" w:hAnsiTheme="minorHAnsi" w:cstheme="minorHAnsi"/>
          <w:color w:val="231F20"/>
          <w:sz w:val="22"/>
          <w:szCs w:val="22"/>
        </w:rPr>
        <w:t>Applications</w:t>
      </w:r>
      <w:r w:rsidRPr="007943BD">
        <w:rPr>
          <w:rFonts w:asciiTheme="minorHAnsi" w:eastAsia="Times New Roman" w:hAnsiTheme="minorHAnsi" w:cstheme="minorHAnsi"/>
          <w:color w:val="231F20"/>
          <w:spacing w:val="14"/>
          <w:sz w:val="22"/>
          <w:szCs w:val="22"/>
        </w:rPr>
        <w:t xml:space="preserve"> </w:t>
      </w:r>
      <w:r w:rsidRPr="007943BD">
        <w:rPr>
          <w:rFonts w:asciiTheme="minorHAnsi" w:eastAsia="Times New Roman" w:hAnsiTheme="minorHAnsi" w:cstheme="minorHAnsi"/>
          <w:color w:val="231F20"/>
          <w:sz w:val="22"/>
          <w:szCs w:val="22"/>
        </w:rPr>
        <w:t>f</w:t>
      </w:r>
      <w:r w:rsidRPr="007943BD">
        <w:rPr>
          <w:rFonts w:asciiTheme="minorHAnsi" w:eastAsia="Times New Roman" w:hAnsiTheme="minorHAnsi" w:cstheme="minorHAnsi"/>
          <w:color w:val="231F20"/>
          <w:spacing w:val="-4"/>
          <w:sz w:val="22"/>
          <w:szCs w:val="22"/>
        </w:rPr>
        <w:t>r</w:t>
      </w:r>
      <w:r w:rsidRPr="007943BD">
        <w:rPr>
          <w:rFonts w:asciiTheme="minorHAnsi" w:eastAsia="Times New Roman" w:hAnsiTheme="minorHAnsi" w:cstheme="minorHAnsi"/>
          <w:color w:val="231F20"/>
          <w:sz w:val="22"/>
          <w:szCs w:val="22"/>
        </w:rPr>
        <w:t>om</w:t>
      </w:r>
      <w:r w:rsidRPr="007943BD">
        <w:rPr>
          <w:rFonts w:asciiTheme="minorHAnsi" w:eastAsia="Times New Roman" w:hAnsiTheme="minorHAnsi" w:cstheme="minorHAnsi"/>
          <w:color w:val="231F20"/>
          <w:spacing w:val="-1"/>
          <w:sz w:val="22"/>
          <w:szCs w:val="22"/>
        </w:rPr>
        <w:t xml:space="preserve"> </w:t>
      </w:r>
      <w:r w:rsidRPr="007943BD">
        <w:rPr>
          <w:rFonts w:asciiTheme="minorHAnsi" w:eastAsia="Times New Roman" w:hAnsiTheme="minorHAnsi" w:cstheme="minorHAnsi"/>
          <w:color w:val="231F20"/>
          <w:w w:val="101"/>
          <w:sz w:val="22"/>
          <w:szCs w:val="22"/>
        </w:rPr>
        <w:t xml:space="preserve">candidates </w:t>
      </w:r>
      <w:r w:rsidRPr="007943BD">
        <w:rPr>
          <w:rFonts w:asciiTheme="minorHAnsi" w:eastAsia="Times New Roman" w:hAnsiTheme="minorHAnsi" w:cstheme="minorHAnsi"/>
          <w:color w:val="231F20"/>
          <w:sz w:val="22"/>
          <w:szCs w:val="22"/>
        </w:rPr>
        <w:t>with</w:t>
      </w:r>
      <w:r w:rsidRPr="007943BD">
        <w:rPr>
          <w:rFonts w:asciiTheme="minorHAnsi" w:eastAsia="Times New Roman" w:hAnsiTheme="minorHAnsi" w:cstheme="minorHAnsi"/>
          <w:color w:val="231F20"/>
          <w:spacing w:val="14"/>
          <w:sz w:val="22"/>
          <w:szCs w:val="22"/>
        </w:rPr>
        <w:t xml:space="preserve"> </w:t>
      </w:r>
      <w:r w:rsidRPr="007943BD">
        <w:rPr>
          <w:rFonts w:asciiTheme="minorHAnsi" w:eastAsia="Times New Roman" w:hAnsiTheme="minorHAnsi" w:cstheme="minorHAnsi"/>
          <w:color w:val="231F20"/>
          <w:sz w:val="22"/>
          <w:szCs w:val="22"/>
        </w:rPr>
        <w:t>a</w:t>
      </w:r>
      <w:r w:rsidRPr="007943BD">
        <w:rPr>
          <w:rFonts w:asciiTheme="minorHAnsi" w:eastAsia="Times New Roman" w:hAnsiTheme="minorHAnsi" w:cstheme="minorHAnsi"/>
          <w:color w:val="231F20"/>
          <w:spacing w:val="-8"/>
          <w:sz w:val="22"/>
          <w:szCs w:val="22"/>
        </w:rPr>
        <w:t xml:space="preserve"> </w:t>
      </w:r>
      <w:r w:rsidRPr="007943BD">
        <w:rPr>
          <w:rFonts w:asciiTheme="minorHAnsi" w:eastAsia="Times New Roman" w:hAnsiTheme="minorHAnsi" w:cstheme="minorHAnsi"/>
          <w:color w:val="231F20"/>
          <w:sz w:val="22"/>
          <w:szCs w:val="22"/>
        </w:rPr>
        <w:t>disabilit</w:t>
      </w:r>
      <w:r w:rsidRPr="007943BD">
        <w:rPr>
          <w:rFonts w:asciiTheme="minorHAnsi" w:eastAsia="Times New Roman" w:hAnsiTheme="minorHAnsi" w:cstheme="minorHAnsi"/>
          <w:color w:val="231F20"/>
          <w:spacing w:val="-18"/>
          <w:sz w:val="22"/>
          <w:szCs w:val="22"/>
        </w:rPr>
        <w:t>y</w:t>
      </w:r>
      <w:r w:rsidRPr="007943BD">
        <w:rPr>
          <w:rFonts w:asciiTheme="minorHAnsi" w:eastAsia="Times New Roman" w:hAnsiTheme="minorHAnsi" w:cstheme="minorHAnsi"/>
          <w:color w:val="231F20"/>
          <w:sz w:val="22"/>
          <w:szCs w:val="22"/>
        </w:rPr>
        <w:t>,</w:t>
      </w:r>
      <w:r w:rsidRPr="007943BD">
        <w:rPr>
          <w:rFonts w:asciiTheme="minorHAnsi" w:eastAsia="Times New Roman" w:hAnsiTheme="minorHAnsi" w:cstheme="minorHAnsi"/>
          <w:color w:val="231F20"/>
          <w:spacing w:val="15"/>
          <w:sz w:val="22"/>
          <w:szCs w:val="22"/>
        </w:rPr>
        <w:t xml:space="preserve"> </w:t>
      </w:r>
      <w:r w:rsidRPr="007943BD">
        <w:rPr>
          <w:rFonts w:asciiTheme="minorHAnsi" w:eastAsia="Times New Roman" w:hAnsiTheme="minorHAnsi" w:cstheme="minorHAnsi"/>
          <w:color w:val="231F20"/>
          <w:sz w:val="22"/>
          <w:szCs w:val="22"/>
        </w:rPr>
        <w:t>other</w:t>
      </w:r>
      <w:r w:rsidRPr="007943BD">
        <w:rPr>
          <w:rFonts w:asciiTheme="minorHAnsi" w:eastAsia="Times New Roman" w:hAnsiTheme="minorHAnsi" w:cstheme="minorHAnsi"/>
          <w:color w:val="231F20"/>
          <w:spacing w:val="2"/>
          <w:sz w:val="22"/>
          <w:szCs w:val="22"/>
        </w:rPr>
        <w:t xml:space="preserve"> </w:t>
      </w:r>
      <w:r w:rsidRPr="007943BD">
        <w:rPr>
          <w:rFonts w:asciiTheme="minorHAnsi" w:eastAsia="Times New Roman" w:hAnsiTheme="minorHAnsi" w:cstheme="minorHAnsi"/>
          <w:color w:val="231F20"/>
          <w:sz w:val="22"/>
          <w:szCs w:val="22"/>
        </w:rPr>
        <w:t>than</w:t>
      </w:r>
      <w:r w:rsidRPr="007943BD">
        <w:rPr>
          <w:rFonts w:asciiTheme="minorHAnsi" w:eastAsia="Times New Roman" w:hAnsiTheme="minorHAnsi" w:cstheme="minorHAnsi"/>
          <w:color w:val="231F20"/>
          <w:spacing w:val="-3"/>
          <w:sz w:val="22"/>
          <w:szCs w:val="22"/>
        </w:rPr>
        <w:t xml:space="preserve"> </w:t>
      </w:r>
      <w:r w:rsidRPr="007943BD">
        <w:rPr>
          <w:rFonts w:asciiTheme="minorHAnsi" w:eastAsia="Times New Roman" w:hAnsiTheme="minorHAnsi" w:cstheme="minorHAnsi"/>
          <w:color w:val="231F20"/>
          <w:sz w:val="22"/>
          <w:szCs w:val="22"/>
        </w:rPr>
        <w:t>in</w:t>
      </w:r>
      <w:r w:rsidRPr="007943BD">
        <w:rPr>
          <w:rFonts w:asciiTheme="minorHAnsi" w:eastAsia="Times New Roman" w:hAnsiTheme="minorHAnsi" w:cstheme="minorHAnsi"/>
          <w:color w:val="231F20"/>
          <w:spacing w:val="-3"/>
          <w:sz w:val="22"/>
          <w:szCs w:val="22"/>
        </w:rPr>
        <w:t xml:space="preserve"> </w:t>
      </w:r>
      <w:r w:rsidRPr="007943BD">
        <w:rPr>
          <w:rFonts w:asciiTheme="minorHAnsi" w:eastAsia="Times New Roman" w:hAnsiTheme="minorHAnsi" w:cstheme="minorHAnsi"/>
          <w:color w:val="231F20"/>
          <w:sz w:val="22"/>
          <w:szCs w:val="22"/>
        </w:rPr>
        <w:t>written</w:t>
      </w:r>
      <w:r w:rsidRPr="007943BD">
        <w:rPr>
          <w:rFonts w:asciiTheme="minorHAnsi" w:eastAsia="Times New Roman" w:hAnsiTheme="minorHAnsi" w:cstheme="minorHAnsi"/>
          <w:color w:val="231F20"/>
          <w:spacing w:val="18"/>
          <w:sz w:val="22"/>
          <w:szCs w:val="22"/>
        </w:rPr>
        <w:t xml:space="preserve"> </w:t>
      </w:r>
      <w:r w:rsidRPr="007943BD">
        <w:rPr>
          <w:rFonts w:asciiTheme="minorHAnsi" w:eastAsia="Times New Roman" w:hAnsiTheme="minorHAnsi" w:cstheme="minorHAnsi"/>
          <w:color w:val="231F20"/>
          <w:sz w:val="22"/>
          <w:szCs w:val="22"/>
        </w:rPr>
        <w:t>form,</w:t>
      </w:r>
      <w:r w:rsidRPr="007943BD">
        <w:rPr>
          <w:rFonts w:asciiTheme="minorHAnsi" w:eastAsia="Times New Roman" w:hAnsiTheme="minorHAnsi" w:cstheme="minorHAnsi"/>
          <w:color w:val="231F20"/>
          <w:spacing w:val="8"/>
          <w:sz w:val="22"/>
          <w:szCs w:val="22"/>
        </w:rPr>
        <w:t xml:space="preserve"> </w:t>
      </w:r>
      <w:r w:rsidRPr="007943BD">
        <w:rPr>
          <w:rFonts w:asciiTheme="minorHAnsi" w:eastAsia="Times New Roman" w:hAnsiTheme="minorHAnsi" w:cstheme="minorHAnsi"/>
          <w:color w:val="231F20"/>
          <w:sz w:val="22"/>
          <w:szCs w:val="22"/>
        </w:rPr>
        <w:t>a</w:t>
      </w:r>
      <w:r w:rsidRPr="007943BD">
        <w:rPr>
          <w:rFonts w:asciiTheme="minorHAnsi" w:eastAsia="Times New Roman" w:hAnsiTheme="minorHAnsi" w:cstheme="minorHAnsi"/>
          <w:color w:val="231F20"/>
          <w:spacing w:val="-4"/>
          <w:sz w:val="22"/>
          <w:szCs w:val="22"/>
        </w:rPr>
        <w:t>r</w:t>
      </w:r>
      <w:r w:rsidRPr="007943BD">
        <w:rPr>
          <w:rFonts w:asciiTheme="minorHAnsi" w:eastAsia="Times New Roman" w:hAnsiTheme="minorHAnsi" w:cstheme="minorHAnsi"/>
          <w:color w:val="231F20"/>
          <w:sz w:val="22"/>
          <w:szCs w:val="22"/>
        </w:rPr>
        <w:t>e</w:t>
      </w:r>
      <w:r w:rsidRPr="007943BD">
        <w:rPr>
          <w:rFonts w:asciiTheme="minorHAnsi" w:eastAsia="Times New Roman" w:hAnsiTheme="minorHAnsi" w:cstheme="minorHAnsi"/>
          <w:color w:val="231F20"/>
          <w:spacing w:val="-15"/>
          <w:sz w:val="22"/>
          <w:szCs w:val="22"/>
        </w:rPr>
        <w:t xml:space="preserve"> </w:t>
      </w:r>
      <w:r w:rsidRPr="007943BD">
        <w:rPr>
          <w:rFonts w:asciiTheme="minorHAnsi" w:eastAsia="Times New Roman" w:hAnsiTheme="minorHAnsi" w:cstheme="minorHAnsi"/>
          <w:color w:val="231F20"/>
          <w:sz w:val="22"/>
          <w:szCs w:val="22"/>
        </w:rPr>
        <w:t>acceptable,</w:t>
      </w:r>
      <w:r w:rsidRPr="007943BD">
        <w:rPr>
          <w:rFonts w:asciiTheme="minorHAnsi" w:eastAsia="Times New Roman" w:hAnsiTheme="minorHAnsi" w:cstheme="minorHAnsi"/>
          <w:color w:val="231F20"/>
          <w:spacing w:val="22"/>
          <w:sz w:val="22"/>
          <w:szCs w:val="22"/>
        </w:rPr>
        <w:t xml:space="preserve"> </w:t>
      </w:r>
      <w:proofErr w:type="gramStart"/>
      <w:r w:rsidRPr="007943BD">
        <w:rPr>
          <w:rFonts w:asciiTheme="minorHAnsi" w:eastAsia="Times New Roman" w:hAnsiTheme="minorHAnsi" w:cstheme="minorHAnsi"/>
          <w:color w:val="231F20"/>
          <w:sz w:val="22"/>
          <w:szCs w:val="22"/>
        </w:rPr>
        <w:t>as</w:t>
      </w:r>
      <w:r w:rsidRPr="007943BD">
        <w:rPr>
          <w:rFonts w:asciiTheme="minorHAnsi" w:eastAsia="Times New Roman" w:hAnsiTheme="minorHAnsi" w:cstheme="minorHAnsi"/>
          <w:color w:val="231F20"/>
          <w:spacing w:val="-8"/>
          <w:sz w:val="22"/>
          <w:szCs w:val="22"/>
        </w:rPr>
        <w:t xml:space="preserve"> </w:t>
      </w:r>
      <w:r w:rsidRPr="007943BD">
        <w:rPr>
          <w:rFonts w:asciiTheme="minorHAnsi" w:eastAsia="Times New Roman" w:hAnsiTheme="minorHAnsi" w:cstheme="minorHAnsi"/>
          <w:color w:val="231F20"/>
          <w:sz w:val="22"/>
          <w:szCs w:val="22"/>
        </w:rPr>
        <w:t>long</w:t>
      </w:r>
      <w:r w:rsidRPr="007943BD">
        <w:rPr>
          <w:rFonts w:asciiTheme="minorHAnsi" w:eastAsia="Times New Roman" w:hAnsiTheme="minorHAnsi" w:cstheme="minorHAnsi"/>
          <w:color w:val="231F20"/>
          <w:spacing w:val="2"/>
          <w:sz w:val="22"/>
          <w:szCs w:val="22"/>
        </w:rPr>
        <w:t xml:space="preserve"> </w:t>
      </w:r>
      <w:r w:rsidRPr="007943BD">
        <w:rPr>
          <w:rFonts w:asciiTheme="minorHAnsi" w:eastAsia="Times New Roman" w:hAnsiTheme="minorHAnsi" w:cstheme="minorHAnsi"/>
          <w:color w:val="231F20"/>
          <w:sz w:val="22"/>
          <w:szCs w:val="22"/>
        </w:rPr>
        <w:t>as</w:t>
      </w:r>
      <w:proofErr w:type="gramEnd"/>
      <w:r w:rsidRPr="007943BD">
        <w:rPr>
          <w:rFonts w:asciiTheme="minorHAnsi" w:eastAsia="Times New Roman" w:hAnsiTheme="minorHAnsi" w:cstheme="minorHAnsi"/>
          <w:color w:val="231F20"/>
          <w:spacing w:val="-8"/>
          <w:sz w:val="22"/>
          <w:szCs w:val="22"/>
        </w:rPr>
        <w:t xml:space="preserve"> </w:t>
      </w:r>
      <w:r w:rsidRPr="007943BD">
        <w:rPr>
          <w:rFonts w:asciiTheme="minorHAnsi" w:eastAsia="Times New Roman" w:hAnsiTheme="minorHAnsi" w:cstheme="minorHAnsi"/>
          <w:color w:val="231F20"/>
          <w:sz w:val="22"/>
          <w:szCs w:val="22"/>
        </w:rPr>
        <w:t>the essential</w:t>
      </w:r>
      <w:r w:rsidRPr="007943BD">
        <w:rPr>
          <w:rFonts w:asciiTheme="minorHAnsi" w:eastAsia="Times New Roman" w:hAnsiTheme="minorHAnsi" w:cstheme="minorHAnsi"/>
          <w:color w:val="231F20"/>
          <w:spacing w:val="-12"/>
          <w:sz w:val="22"/>
          <w:szCs w:val="22"/>
        </w:rPr>
        <w:t xml:space="preserve"> </w:t>
      </w:r>
      <w:r w:rsidRPr="007943BD">
        <w:rPr>
          <w:rFonts w:asciiTheme="minorHAnsi" w:eastAsia="Times New Roman" w:hAnsiTheme="minorHAnsi" w:cstheme="minorHAnsi"/>
          <w:color w:val="231F20"/>
          <w:sz w:val="22"/>
          <w:szCs w:val="22"/>
        </w:rPr>
        <w:t>criteria</w:t>
      </w:r>
      <w:r w:rsidRPr="007943BD">
        <w:rPr>
          <w:rFonts w:asciiTheme="minorHAnsi" w:eastAsia="Times New Roman" w:hAnsiTheme="minorHAnsi" w:cstheme="minorHAnsi"/>
          <w:color w:val="231F20"/>
          <w:spacing w:val="4"/>
          <w:sz w:val="22"/>
          <w:szCs w:val="22"/>
        </w:rPr>
        <w:t xml:space="preserve"> </w:t>
      </w:r>
      <w:r w:rsidRPr="007943BD">
        <w:rPr>
          <w:rFonts w:asciiTheme="minorHAnsi" w:eastAsia="Times New Roman" w:hAnsiTheme="minorHAnsi" w:cstheme="minorHAnsi"/>
          <w:color w:val="231F20"/>
          <w:w w:val="103"/>
          <w:sz w:val="22"/>
          <w:szCs w:val="22"/>
        </w:rPr>
        <w:t xml:space="preserve">for </w:t>
      </w:r>
      <w:r w:rsidRPr="007943BD">
        <w:rPr>
          <w:rFonts w:asciiTheme="minorHAnsi" w:eastAsia="Times New Roman" w:hAnsiTheme="minorHAnsi" w:cstheme="minorHAnsi"/>
          <w:color w:val="231F20"/>
          <w:sz w:val="22"/>
          <w:szCs w:val="22"/>
        </w:rPr>
        <w:t>the job can be evidenced.</w:t>
      </w:r>
      <w:r w:rsidRPr="007943BD">
        <w:rPr>
          <w:rFonts w:asciiTheme="minorHAnsi" w:eastAsia="Times New Roman" w:hAnsiTheme="minorHAnsi" w:cstheme="minorHAnsi"/>
          <w:color w:val="231F20"/>
          <w:spacing w:val="2"/>
          <w:sz w:val="22"/>
          <w:szCs w:val="22"/>
        </w:rPr>
        <w:t xml:space="preserve"> </w:t>
      </w:r>
      <w:r w:rsidRPr="007943BD">
        <w:rPr>
          <w:rFonts w:asciiTheme="minorHAnsi" w:eastAsia="Times New Roman" w:hAnsiTheme="minorHAnsi" w:cstheme="minorHAnsi"/>
          <w:color w:val="231F20"/>
          <w:sz w:val="22"/>
          <w:szCs w:val="22"/>
        </w:rPr>
        <w:t xml:space="preserve">If you need any assistance in completing this form or to discuss any reasonable adjustment which you </w:t>
      </w:r>
      <w:proofErr w:type="gramStart"/>
      <w:r w:rsidRPr="007943BD">
        <w:rPr>
          <w:rFonts w:asciiTheme="minorHAnsi" w:eastAsia="Times New Roman" w:hAnsiTheme="minorHAnsi" w:cstheme="minorHAnsi"/>
          <w:color w:val="231F20"/>
          <w:sz w:val="22"/>
          <w:szCs w:val="22"/>
        </w:rPr>
        <w:t>require</w:t>
      </w:r>
      <w:proofErr w:type="gramEnd"/>
      <w:r w:rsidRPr="007943BD">
        <w:rPr>
          <w:rFonts w:asciiTheme="minorHAnsi" w:eastAsia="Times New Roman" w:hAnsiTheme="minorHAnsi" w:cstheme="minorHAnsi"/>
          <w:color w:val="231F20"/>
          <w:sz w:val="22"/>
          <w:szCs w:val="22"/>
        </w:rPr>
        <w:t xml:space="preserve"> please contact us</w:t>
      </w:r>
      <w:r w:rsidRPr="007943BD">
        <w:rPr>
          <w:rFonts w:asciiTheme="minorHAnsi" w:eastAsia="Times New Roman" w:hAnsiTheme="minorHAnsi" w:cstheme="minorHAnsi"/>
          <w:color w:val="231F20"/>
          <w:spacing w:val="5"/>
          <w:sz w:val="22"/>
          <w:szCs w:val="22"/>
        </w:rPr>
        <w:t xml:space="preserve"> </w:t>
      </w:r>
      <w:r w:rsidRPr="007943BD">
        <w:rPr>
          <w:rFonts w:asciiTheme="minorHAnsi" w:eastAsia="Times New Roman" w:hAnsiTheme="minorHAnsi" w:cstheme="minorHAnsi"/>
          <w:color w:val="231F20"/>
          <w:sz w:val="22"/>
          <w:szCs w:val="22"/>
        </w:rPr>
        <w:t xml:space="preserve">at </w:t>
      </w:r>
      <w:hyperlink r:id="rId7" w:history="1">
        <w:r w:rsidRPr="007943BD">
          <w:rPr>
            <w:rStyle w:val="Hyperlink"/>
            <w:rFonts w:asciiTheme="minorHAnsi" w:eastAsia="Times New Roman" w:hAnsiTheme="minorHAnsi" w:cstheme="minorHAnsi"/>
            <w:sz w:val="22"/>
            <w:szCs w:val="22"/>
          </w:rPr>
          <w:t>recruitment@durham.police.uk</w:t>
        </w:r>
      </w:hyperlink>
      <w:r w:rsidRPr="007943BD">
        <w:rPr>
          <w:rFonts w:asciiTheme="minorHAnsi" w:eastAsia="Times New Roman" w:hAnsiTheme="minorHAnsi" w:cstheme="minorHAnsi"/>
          <w:color w:val="231F20"/>
          <w:sz w:val="22"/>
          <w:szCs w:val="22"/>
        </w:rPr>
        <w:t xml:space="preserve"> </w:t>
      </w:r>
    </w:p>
    <w:p w14:paraId="1EE580D4" w14:textId="77777777" w:rsidR="007943BD" w:rsidRPr="007943BD" w:rsidRDefault="007943BD" w:rsidP="007943BD">
      <w:pPr>
        <w:widowControl w:val="0"/>
        <w:autoSpaceDE w:val="0"/>
        <w:autoSpaceDN w:val="0"/>
        <w:adjustRightInd w:val="0"/>
        <w:spacing w:line="271" w:lineRule="auto"/>
        <w:ind w:right="-48"/>
        <w:rPr>
          <w:rFonts w:asciiTheme="minorHAnsi" w:eastAsia="Times New Roman" w:hAnsiTheme="minorHAnsi" w:cstheme="minorHAnsi"/>
          <w:color w:val="000000"/>
          <w:sz w:val="22"/>
          <w:szCs w:val="22"/>
        </w:rPr>
      </w:pPr>
    </w:p>
    <w:p w14:paraId="658C0FA4" w14:textId="77777777" w:rsidR="007943BD" w:rsidRPr="007943BD" w:rsidRDefault="007943BD" w:rsidP="007943BD">
      <w:pPr>
        <w:widowControl w:val="0"/>
        <w:autoSpaceDE w:val="0"/>
        <w:autoSpaceDN w:val="0"/>
        <w:adjustRightInd w:val="0"/>
        <w:spacing w:line="266" w:lineRule="auto"/>
        <w:ind w:right="-48"/>
        <w:rPr>
          <w:rFonts w:asciiTheme="minorHAnsi" w:eastAsia="Times New Roman" w:hAnsiTheme="minorHAnsi" w:cstheme="minorHAnsi"/>
          <w:color w:val="000000"/>
          <w:sz w:val="22"/>
          <w:szCs w:val="22"/>
        </w:rPr>
      </w:pPr>
      <w:r w:rsidRPr="007943BD">
        <w:rPr>
          <w:rFonts w:asciiTheme="minorHAnsi" w:eastAsia="Times New Roman" w:hAnsiTheme="minorHAnsi" w:cstheme="minorHAnsi"/>
          <w:color w:val="231F20"/>
          <w:sz w:val="22"/>
          <w:szCs w:val="22"/>
        </w:rPr>
        <w:t>This</w:t>
      </w:r>
      <w:r w:rsidRPr="007943BD">
        <w:rPr>
          <w:rFonts w:asciiTheme="minorHAnsi" w:eastAsia="Times New Roman" w:hAnsiTheme="minorHAnsi" w:cstheme="minorHAnsi"/>
          <w:color w:val="231F20"/>
          <w:spacing w:val="10"/>
          <w:sz w:val="22"/>
          <w:szCs w:val="22"/>
        </w:rPr>
        <w:t xml:space="preserve"> </w:t>
      </w:r>
      <w:proofErr w:type="spellStart"/>
      <w:r w:rsidRPr="007943BD">
        <w:rPr>
          <w:rFonts w:asciiTheme="minorHAnsi" w:eastAsia="Times New Roman" w:hAnsiTheme="minorHAnsi" w:cstheme="minorHAnsi"/>
          <w:color w:val="231F20"/>
          <w:sz w:val="22"/>
          <w:szCs w:val="22"/>
        </w:rPr>
        <w:t>o</w:t>
      </w:r>
      <w:r w:rsidRPr="007943BD">
        <w:rPr>
          <w:rFonts w:asciiTheme="minorHAnsi" w:eastAsia="Times New Roman" w:hAnsiTheme="minorHAnsi" w:cstheme="minorHAnsi"/>
          <w:color w:val="231F20"/>
          <w:spacing w:val="-7"/>
          <w:sz w:val="22"/>
          <w:szCs w:val="22"/>
        </w:rPr>
        <w:t>r</w:t>
      </w:r>
      <w:r w:rsidRPr="007943BD">
        <w:rPr>
          <w:rFonts w:asciiTheme="minorHAnsi" w:eastAsia="Times New Roman" w:hAnsiTheme="minorHAnsi" w:cstheme="minorHAnsi"/>
          <w:color w:val="231F20"/>
          <w:sz w:val="22"/>
          <w:szCs w:val="22"/>
        </w:rPr>
        <w:t>ganisation</w:t>
      </w:r>
      <w:proofErr w:type="spellEnd"/>
      <w:r w:rsidRPr="007943BD">
        <w:rPr>
          <w:rFonts w:asciiTheme="minorHAnsi" w:eastAsia="Times New Roman" w:hAnsiTheme="minorHAnsi" w:cstheme="minorHAnsi"/>
          <w:color w:val="231F20"/>
          <w:spacing w:val="23"/>
          <w:sz w:val="22"/>
          <w:szCs w:val="22"/>
        </w:rPr>
        <w:t xml:space="preserve"> </w:t>
      </w:r>
      <w:r w:rsidRPr="007943BD">
        <w:rPr>
          <w:rFonts w:asciiTheme="minorHAnsi" w:eastAsia="Times New Roman" w:hAnsiTheme="minorHAnsi" w:cstheme="minorHAnsi"/>
          <w:color w:val="231F20"/>
          <w:sz w:val="22"/>
          <w:szCs w:val="22"/>
        </w:rPr>
        <w:t>is</w:t>
      </w:r>
      <w:r w:rsidRPr="007943BD">
        <w:rPr>
          <w:rFonts w:asciiTheme="minorHAnsi" w:eastAsia="Times New Roman" w:hAnsiTheme="minorHAnsi" w:cstheme="minorHAnsi"/>
          <w:color w:val="231F20"/>
          <w:spacing w:val="19"/>
          <w:sz w:val="22"/>
          <w:szCs w:val="22"/>
        </w:rPr>
        <w:t xml:space="preserve"> </w:t>
      </w:r>
      <w:r w:rsidRPr="007943BD">
        <w:rPr>
          <w:rFonts w:asciiTheme="minorHAnsi" w:eastAsia="Times New Roman" w:hAnsiTheme="minorHAnsi" w:cstheme="minorHAnsi"/>
          <w:color w:val="231F20"/>
          <w:sz w:val="22"/>
          <w:szCs w:val="22"/>
        </w:rPr>
        <w:t>committed</w:t>
      </w:r>
      <w:r w:rsidRPr="007943BD">
        <w:rPr>
          <w:rFonts w:asciiTheme="minorHAnsi" w:eastAsia="Times New Roman" w:hAnsiTheme="minorHAnsi" w:cstheme="minorHAnsi"/>
          <w:color w:val="231F20"/>
          <w:spacing w:val="63"/>
          <w:sz w:val="22"/>
          <w:szCs w:val="22"/>
        </w:rPr>
        <w:t xml:space="preserve"> </w:t>
      </w:r>
      <w:r w:rsidRPr="007943BD">
        <w:rPr>
          <w:rFonts w:asciiTheme="minorHAnsi" w:eastAsia="Times New Roman" w:hAnsiTheme="minorHAnsi" w:cstheme="minorHAnsi"/>
          <w:color w:val="231F20"/>
          <w:sz w:val="22"/>
          <w:szCs w:val="22"/>
        </w:rPr>
        <w:t>to</w:t>
      </w:r>
      <w:r w:rsidRPr="007943BD">
        <w:rPr>
          <w:rFonts w:asciiTheme="minorHAnsi" w:eastAsia="Times New Roman" w:hAnsiTheme="minorHAnsi" w:cstheme="minorHAnsi"/>
          <w:color w:val="231F20"/>
          <w:spacing w:val="31"/>
          <w:sz w:val="22"/>
          <w:szCs w:val="22"/>
        </w:rPr>
        <w:t xml:space="preserve"> </w:t>
      </w:r>
      <w:r w:rsidRPr="007943BD">
        <w:rPr>
          <w:rFonts w:asciiTheme="minorHAnsi" w:eastAsia="Times New Roman" w:hAnsiTheme="minorHAnsi" w:cstheme="minorHAnsi"/>
          <w:color w:val="231F20"/>
          <w:sz w:val="22"/>
          <w:szCs w:val="22"/>
        </w:rPr>
        <w:t>safegua</w:t>
      </w:r>
      <w:r w:rsidRPr="007943BD">
        <w:rPr>
          <w:rFonts w:asciiTheme="minorHAnsi" w:eastAsia="Times New Roman" w:hAnsiTheme="minorHAnsi" w:cstheme="minorHAnsi"/>
          <w:color w:val="231F20"/>
          <w:spacing w:val="-4"/>
          <w:sz w:val="22"/>
          <w:szCs w:val="22"/>
        </w:rPr>
        <w:t>r</w:t>
      </w:r>
      <w:r w:rsidRPr="007943BD">
        <w:rPr>
          <w:rFonts w:asciiTheme="minorHAnsi" w:eastAsia="Times New Roman" w:hAnsiTheme="minorHAnsi" w:cstheme="minorHAnsi"/>
          <w:color w:val="231F20"/>
          <w:sz w:val="22"/>
          <w:szCs w:val="22"/>
        </w:rPr>
        <w:t>ding</w:t>
      </w:r>
      <w:r w:rsidRPr="007943BD">
        <w:rPr>
          <w:rFonts w:asciiTheme="minorHAnsi" w:eastAsia="Times New Roman" w:hAnsiTheme="minorHAnsi" w:cstheme="minorHAnsi"/>
          <w:color w:val="231F20"/>
          <w:spacing w:val="23"/>
          <w:sz w:val="22"/>
          <w:szCs w:val="22"/>
        </w:rPr>
        <w:t xml:space="preserve"> </w:t>
      </w:r>
      <w:r w:rsidRPr="007943BD">
        <w:rPr>
          <w:rFonts w:asciiTheme="minorHAnsi" w:eastAsia="Times New Roman" w:hAnsiTheme="minorHAnsi" w:cstheme="minorHAnsi"/>
          <w:color w:val="231F20"/>
          <w:sz w:val="22"/>
          <w:szCs w:val="22"/>
        </w:rPr>
        <w:t>and</w:t>
      </w:r>
      <w:r w:rsidRPr="007943BD">
        <w:rPr>
          <w:rFonts w:asciiTheme="minorHAnsi" w:eastAsia="Times New Roman" w:hAnsiTheme="minorHAnsi" w:cstheme="minorHAnsi"/>
          <w:color w:val="231F20"/>
          <w:spacing w:val="23"/>
          <w:sz w:val="22"/>
          <w:szCs w:val="22"/>
        </w:rPr>
        <w:t xml:space="preserve"> </w:t>
      </w:r>
      <w:r w:rsidRPr="007943BD">
        <w:rPr>
          <w:rFonts w:asciiTheme="minorHAnsi" w:eastAsia="Times New Roman" w:hAnsiTheme="minorHAnsi" w:cstheme="minorHAnsi"/>
          <w:color w:val="231F20"/>
          <w:sz w:val="22"/>
          <w:szCs w:val="22"/>
        </w:rPr>
        <w:t>p</w:t>
      </w:r>
      <w:r w:rsidRPr="007943BD">
        <w:rPr>
          <w:rFonts w:asciiTheme="minorHAnsi" w:eastAsia="Times New Roman" w:hAnsiTheme="minorHAnsi" w:cstheme="minorHAnsi"/>
          <w:color w:val="231F20"/>
          <w:spacing w:val="-4"/>
          <w:sz w:val="22"/>
          <w:szCs w:val="22"/>
        </w:rPr>
        <w:t>r</w:t>
      </w:r>
      <w:r w:rsidRPr="007943BD">
        <w:rPr>
          <w:rFonts w:asciiTheme="minorHAnsi" w:eastAsia="Times New Roman" w:hAnsiTheme="minorHAnsi" w:cstheme="minorHAnsi"/>
          <w:color w:val="231F20"/>
          <w:sz w:val="22"/>
          <w:szCs w:val="22"/>
        </w:rPr>
        <w:t>omoting</w:t>
      </w:r>
      <w:r w:rsidRPr="007943BD">
        <w:rPr>
          <w:rFonts w:asciiTheme="minorHAnsi" w:eastAsia="Times New Roman" w:hAnsiTheme="minorHAnsi" w:cstheme="minorHAnsi"/>
          <w:color w:val="231F20"/>
          <w:spacing w:val="53"/>
          <w:sz w:val="22"/>
          <w:szCs w:val="22"/>
        </w:rPr>
        <w:t xml:space="preserve"> </w:t>
      </w:r>
      <w:r w:rsidRPr="007943BD">
        <w:rPr>
          <w:rFonts w:asciiTheme="minorHAnsi" w:eastAsia="Times New Roman" w:hAnsiTheme="minorHAnsi" w:cstheme="minorHAnsi"/>
          <w:color w:val="231F20"/>
          <w:sz w:val="22"/>
          <w:szCs w:val="22"/>
        </w:rPr>
        <w:t>the</w:t>
      </w:r>
      <w:r w:rsidRPr="007943BD">
        <w:rPr>
          <w:rFonts w:asciiTheme="minorHAnsi" w:eastAsia="Times New Roman" w:hAnsiTheme="minorHAnsi" w:cstheme="minorHAnsi"/>
          <w:color w:val="231F20"/>
          <w:spacing w:val="22"/>
          <w:sz w:val="22"/>
          <w:szCs w:val="22"/>
        </w:rPr>
        <w:t xml:space="preserve"> </w:t>
      </w:r>
      <w:r w:rsidRPr="007943BD">
        <w:rPr>
          <w:rFonts w:asciiTheme="minorHAnsi" w:eastAsia="Times New Roman" w:hAnsiTheme="minorHAnsi" w:cstheme="minorHAnsi"/>
          <w:color w:val="231F20"/>
          <w:sz w:val="22"/>
          <w:szCs w:val="22"/>
        </w:rPr>
        <w:t>welfa</w:t>
      </w:r>
      <w:r w:rsidRPr="007943BD">
        <w:rPr>
          <w:rFonts w:asciiTheme="minorHAnsi" w:eastAsia="Times New Roman" w:hAnsiTheme="minorHAnsi" w:cstheme="minorHAnsi"/>
          <w:color w:val="231F20"/>
          <w:spacing w:val="-4"/>
          <w:sz w:val="22"/>
          <w:szCs w:val="22"/>
        </w:rPr>
        <w:t>r</w:t>
      </w:r>
      <w:r w:rsidRPr="007943BD">
        <w:rPr>
          <w:rFonts w:asciiTheme="minorHAnsi" w:eastAsia="Times New Roman" w:hAnsiTheme="minorHAnsi" w:cstheme="minorHAnsi"/>
          <w:color w:val="231F20"/>
          <w:sz w:val="22"/>
          <w:szCs w:val="22"/>
        </w:rPr>
        <w:t>e</w:t>
      </w:r>
      <w:r w:rsidRPr="007943BD">
        <w:rPr>
          <w:rFonts w:asciiTheme="minorHAnsi" w:eastAsia="Times New Roman" w:hAnsiTheme="minorHAnsi" w:cstheme="minorHAnsi"/>
          <w:color w:val="231F20"/>
          <w:spacing w:val="14"/>
          <w:sz w:val="22"/>
          <w:szCs w:val="22"/>
        </w:rPr>
        <w:t xml:space="preserve"> </w:t>
      </w:r>
      <w:r w:rsidRPr="007943BD">
        <w:rPr>
          <w:rFonts w:asciiTheme="minorHAnsi" w:eastAsia="Times New Roman" w:hAnsiTheme="minorHAnsi" w:cstheme="minorHAnsi"/>
          <w:color w:val="231F20"/>
          <w:w w:val="104"/>
          <w:sz w:val="22"/>
          <w:szCs w:val="22"/>
        </w:rPr>
        <w:t>of c</w:t>
      </w:r>
      <w:r w:rsidRPr="007943BD">
        <w:rPr>
          <w:rFonts w:asciiTheme="minorHAnsi" w:eastAsia="Times New Roman" w:hAnsiTheme="minorHAnsi" w:cstheme="minorHAnsi"/>
          <w:color w:val="231F20"/>
          <w:sz w:val="22"/>
          <w:szCs w:val="22"/>
        </w:rPr>
        <w:t>hild</w:t>
      </w:r>
      <w:r w:rsidRPr="007943BD">
        <w:rPr>
          <w:rFonts w:asciiTheme="minorHAnsi" w:eastAsia="Times New Roman" w:hAnsiTheme="minorHAnsi" w:cstheme="minorHAnsi"/>
          <w:color w:val="231F20"/>
          <w:spacing w:val="-4"/>
          <w:sz w:val="22"/>
          <w:szCs w:val="22"/>
        </w:rPr>
        <w:t>r</w:t>
      </w:r>
      <w:r w:rsidRPr="007943BD">
        <w:rPr>
          <w:rFonts w:asciiTheme="minorHAnsi" w:eastAsia="Times New Roman" w:hAnsiTheme="minorHAnsi" w:cstheme="minorHAnsi"/>
          <w:color w:val="231F20"/>
          <w:sz w:val="22"/>
          <w:szCs w:val="22"/>
        </w:rPr>
        <w:t>en and young people and expects all sta</w:t>
      </w:r>
      <w:r w:rsidRPr="007943BD">
        <w:rPr>
          <w:rFonts w:asciiTheme="minorHAnsi" w:eastAsia="Times New Roman" w:hAnsiTheme="minorHAnsi" w:cstheme="minorHAnsi"/>
          <w:color w:val="231F20"/>
          <w:spacing w:val="-4"/>
          <w:sz w:val="22"/>
          <w:szCs w:val="22"/>
        </w:rPr>
        <w:t>f</w:t>
      </w:r>
      <w:r w:rsidRPr="007943BD">
        <w:rPr>
          <w:rFonts w:asciiTheme="minorHAnsi" w:eastAsia="Times New Roman" w:hAnsiTheme="minorHAnsi" w:cstheme="minorHAnsi"/>
          <w:color w:val="231F20"/>
          <w:sz w:val="22"/>
          <w:szCs w:val="22"/>
        </w:rPr>
        <w:t>f and volunteers to sha</w:t>
      </w:r>
      <w:r w:rsidRPr="007943BD">
        <w:rPr>
          <w:rFonts w:asciiTheme="minorHAnsi" w:eastAsia="Times New Roman" w:hAnsiTheme="minorHAnsi" w:cstheme="minorHAnsi"/>
          <w:color w:val="231F20"/>
          <w:spacing w:val="-4"/>
          <w:sz w:val="22"/>
          <w:szCs w:val="22"/>
        </w:rPr>
        <w:t>r</w:t>
      </w:r>
      <w:r w:rsidRPr="007943BD">
        <w:rPr>
          <w:rFonts w:asciiTheme="minorHAnsi" w:eastAsia="Times New Roman" w:hAnsiTheme="minorHAnsi" w:cstheme="minorHAnsi"/>
          <w:color w:val="231F20"/>
          <w:sz w:val="22"/>
          <w:szCs w:val="22"/>
        </w:rPr>
        <w:t xml:space="preserve">e this </w:t>
      </w:r>
      <w:r w:rsidRPr="007943BD">
        <w:rPr>
          <w:rFonts w:asciiTheme="minorHAnsi" w:eastAsia="Times New Roman" w:hAnsiTheme="minorHAnsi" w:cstheme="minorHAnsi"/>
          <w:color w:val="231F20"/>
          <w:w w:val="103"/>
          <w:sz w:val="22"/>
          <w:szCs w:val="22"/>
        </w:rPr>
        <w:t>commitment.</w:t>
      </w:r>
    </w:p>
    <w:p w14:paraId="4941037C" w14:textId="77777777" w:rsidR="007943BD" w:rsidRPr="007943BD" w:rsidRDefault="007943BD" w:rsidP="007943BD">
      <w:pPr>
        <w:widowControl w:val="0"/>
        <w:autoSpaceDE w:val="0"/>
        <w:autoSpaceDN w:val="0"/>
        <w:adjustRightInd w:val="0"/>
        <w:spacing w:line="271" w:lineRule="auto"/>
        <w:ind w:right="457"/>
        <w:rPr>
          <w:rFonts w:asciiTheme="minorHAnsi" w:eastAsia="Times New Roman" w:hAnsiTheme="minorHAnsi" w:cstheme="minorHAnsi"/>
          <w:color w:val="000000"/>
          <w:sz w:val="22"/>
          <w:szCs w:val="22"/>
        </w:rPr>
      </w:pPr>
    </w:p>
    <w:p w14:paraId="5302DE78" w14:textId="165F7B2C" w:rsidR="007943BD" w:rsidRPr="007943BD" w:rsidRDefault="007943BD" w:rsidP="007943BD">
      <w:pPr>
        <w:widowControl w:val="0"/>
        <w:autoSpaceDE w:val="0"/>
        <w:autoSpaceDN w:val="0"/>
        <w:adjustRightInd w:val="0"/>
        <w:ind w:left="360" w:right="456"/>
        <w:rPr>
          <w:rFonts w:asciiTheme="minorHAnsi" w:eastAsia="Times New Roman" w:hAnsiTheme="minorHAnsi" w:cstheme="minorHAnsi"/>
          <w:color w:val="231F20"/>
          <w:sz w:val="22"/>
          <w:szCs w:val="22"/>
        </w:rPr>
      </w:pPr>
    </w:p>
    <w:p w14:paraId="301D92BD" w14:textId="50247D42" w:rsidR="007943BD" w:rsidRPr="007943BD" w:rsidRDefault="007943BD" w:rsidP="007943BD">
      <w:pPr>
        <w:widowControl w:val="0"/>
        <w:autoSpaceDE w:val="0"/>
        <w:autoSpaceDN w:val="0"/>
        <w:adjustRightInd w:val="0"/>
        <w:spacing w:line="271" w:lineRule="auto"/>
        <w:ind w:right="457"/>
        <w:rPr>
          <w:rFonts w:asciiTheme="minorHAnsi" w:hAnsiTheme="minorHAnsi" w:cstheme="minorHAnsi"/>
          <w:b/>
          <w:bCs/>
          <w:sz w:val="22"/>
          <w:szCs w:val="22"/>
        </w:rPr>
      </w:pPr>
      <w:r w:rsidRPr="007943BD">
        <w:rPr>
          <w:rFonts w:asciiTheme="minorHAnsi" w:hAnsiTheme="minorHAnsi" w:cstheme="minorHAnsi"/>
          <w:b/>
          <w:bCs/>
          <w:sz w:val="22"/>
          <w:szCs w:val="22"/>
        </w:rPr>
        <w:t>APPLICATION FOR EMPLOYMENT</w:t>
      </w:r>
      <w:r w:rsidRPr="007943BD">
        <w:rPr>
          <w:rStyle w:val="apple-converted-space"/>
          <w:rFonts w:asciiTheme="minorHAnsi" w:hAnsiTheme="minorHAnsi" w:cstheme="minorHAnsi"/>
          <w:b/>
          <w:bCs/>
          <w:sz w:val="22"/>
          <w:szCs w:val="22"/>
        </w:rPr>
        <w:t> </w:t>
      </w:r>
      <w:r>
        <w:rPr>
          <w:rFonts w:asciiTheme="minorHAnsi" w:hAnsiTheme="minorHAnsi" w:cstheme="minorHAnsi"/>
          <w:b/>
          <w:bCs/>
          <w:sz w:val="22"/>
          <w:szCs w:val="22"/>
        </w:rPr>
        <w:t>– Vacancy Details / Personal Details / Eligibility Details / Convictions</w:t>
      </w:r>
    </w:p>
    <w:p w14:paraId="79931AC6" w14:textId="77777777" w:rsidR="007943BD" w:rsidRPr="007943BD" w:rsidRDefault="007943BD" w:rsidP="007943BD">
      <w:pPr>
        <w:widowControl w:val="0"/>
        <w:autoSpaceDE w:val="0"/>
        <w:autoSpaceDN w:val="0"/>
        <w:adjustRightInd w:val="0"/>
        <w:spacing w:line="271" w:lineRule="auto"/>
        <w:ind w:right="457"/>
        <w:rPr>
          <w:rFonts w:asciiTheme="minorHAnsi" w:hAnsiTheme="minorHAnsi" w:cstheme="minorHAnsi"/>
          <w:b/>
          <w:bCs/>
          <w:sz w:val="22"/>
          <w:szCs w:val="22"/>
        </w:rPr>
      </w:pPr>
    </w:p>
    <w:tbl>
      <w:tblPr>
        <w:tblStyle w:val="TableGrid"/>
        <w:tblW w:w="10592"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10045"/>
      </w:tblGrid>
      <w:tr w:rsidR="007943BD" w:rsidRPr="007943BD" w14:paraId="17FA06AC" w14:textId="77777777" w:rsidTr="00C90055">
        <w:trPr>
          <w:trHeight w:val="572"/>
        </w:trPr>
        <w:tc>
          <w:tcPr>
            <w:tcW w:w="547" w:type="dxa"/>
          </w:tcPr>
          <w:p w14:paraId="1B770E06" w14:textId="3ADD81EB"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4161CBD4" w14:textId="1B9D51C9" w:rsidR="007943BD" w:rsidRPr="007943BD" w:rsidRDefault="007943BD" w:rsidP="00C90055">
            <w:pPr>
              <w:pStyle w:val="p3"/>
              <w:ind w:left="0" w:firstLine="0"/>
              <w:jc w:val="left"/>
              <w:rPr>
                <w:rFonts w:asciiTheme="minorHAnsi" w:hAnsiTheme="minorHAnsi" w:cstheme="minorHAnsi"/>
                <w:sz w:val="22"/>
                <w:szCs w:val="22"/>
              </w:rPr>
            </w:pPr>
            <w:r w:rsidRPr="007943BD">
              <w:rPr>
                <w:rFonts w:asciiTheme="minorHAnsi" w:hAnsiTheme="minorHAnsi" w:cstheme="minorHAnsi"/>
                <w:sz w:val="22"/>
                <w:szCs w:val="22"/>
              </w:rPr>
              <w:t xml:space="preserve">The form must be completed in full. </w:t>
            </w:r>
            <w:r w:rsidRPr="007943BD">
              <w:rPr>
                <w:rStyle w:val="s1"/>
                <w:rFonts w:asciiTheme="minorHAnsi" w:hAnsiTheme="minorHAnsi" w:cstheme="minorHAnsi"/>
                <w:b/>
                <w:bCs/>
                <w:sz w:val="22"/>
                <w:szCs w:val="22"/>
              </w:rPr>
              <w:t xml:space="preserve">Failure to do so could result in your application not being </w:t>
            </w:r>
            <w:proofErr w:type="gramStart"/>
            <w:r w:rsidRPr="007943BD">
              <w:rPr>
                <w:rStyle w:val="s1"/>
                <w:rFonts w:asciiTheme="minorHAnsi" w:hAnsiTheme="minorHAnsi" w:cstheme="minorHAnsi"/>
                <w:b/>
                <w:bCs/>
                <w:sz w:val="22"/>
                <w:szCs w:val="22"/>
              </w:rPr>
              <w:t>progressed</w:t>
            </w:r>
            <w:r w:rsidRPr="007943BD">
              <w:rPr>
                <w:rStyle w:val="apple-converted-space"/>
                <w:rFonts w:asciiTheme="minorHAnsi" w:hAnsiTheme="minorHAnsi" w:cstheme="minorHAnsi"/>
                <w:sz w:val="22"/>
                <w:szCs w:val="22"/>
              </w:rPr>
              <w:t xml:space="preserve">  </w:t>
            </w:r>
            <w:r w:rsidRPr="007943BD">
              <w:rPr>
                <w:rStyle w:val="s2"/>
                <w:rFonts w:asciiTheme="minorHAnsi" w:hAnsiTheme="minorHAnsi" w:cstheme="minorHAnsi"/>
                <w:b/>
                <w:bCs/>
                <w:sz w:val="22"/>
                <w:szCs w:val="22"/>
              </w:rPr>
              <w:t>WE</w:t>
            </w:r>
            <w:proofErr w:type="gramEnd"/>
            <w:r w:rsidRPr="007943BD">
              <w:rPr>
                <w:rStyle w:val="s2"/>
                <w:rFonts w:asciiTheme="minorHAnsi" w:hAnsiTheme="minorHAnsi" w:cstheme="minorHAnsi"/>
                <w:b/>
                <w:bCs/>
                <w:sz w:val="22"/>
                <w:szCs w:val="22"/>
              </w:rPr>
              <w:t xml:space="preserve"> DO NOT ACCEPT CURRICULUM VITAE AS A SUBSTITUTE for</w:t>
            </w:r>
            <w:r w:rsidRPr="007943BD">
              <w:rPr>
                <w:rFonts w:asciiTheme="minorHAnsi" w:hAnsiTheme="minorHAnsi" w:cstheme="minorHAnsi"/>
                <w:b/>
                <w:bCs/>
                <w:sz w:val="22"/>
                <w:szCs w:val="22"/>
                <w:u w:val="single"/>
              </w:rPr>
              <w:br/>
            </w:r>
            <w:r w:rsidRPr="007943BD">
              <w:rPr>
                <w:rStyle w:val="s2"/>
                <w:rFonts w:asciiTheme="minorHAnsi" w:hAnsiTheme="minorHAnsi" w:cstheme="minorHAnsi"/>
                <w:b/>
                <w:bCs/>
                <w:sz w:val="22"/>
                <w:szCs w:val="22"/>
              </w:rPr>
              <w:t>all, or any part of the form.</w:t>
            </w:r>
            <w:r w:rsidRPr="007943BD">
              <w:rPr>
                <w:rStyle w:val="apple-converted-space"/>
                <w:rFonts w:asciiTheme="minorHAnsi" w:hAnsiTheme="minorHAnsi" w:cstheme="minorHAnsi"/>
                <w:sz w:val="22"/>
                <w:szCs w:val="22"/>
              </w:rPr>
              <w:t xml:space="preserve">  </w:t>
            </w:r>
            <w:r w:rsidRPr="007943BD">
              <w:rPr>
                <w:rFonts w:asciiTheme="minorHAnsi" w:hAnsiTheme="minorHAnsi" w:cstheme="minorHAnsi"/>
                <w:sz w:val="22"/>
                <w:szCs w:val="22"/>
              </w:rPr>
              <w:t xml:space="preserve">If you have insufficient space, please </w:t>
            </w:r>
            <w:proofErr w:type="gramStart"/>
            <w:r w:rsidRPr="007943BD">
              <w:rPr>
                <w:rFonts w:asciiTheme="minorHAnsi" w:hAnsiTheme="minorHAnsi" w:cstheme="minorHAnsi"/>
                <w:sz w:val="22"/>
                <w:szCs w:val="22"/>
              </w:rPr>
              <w:t>continue on</w:t>
            </w:r>
            <w:proofErr w:type="gramEnd"/>
            <w:r w:rsidRPr="007943BD">
              <w:rPr>
                <w:rFonts w:asciiTheme="minorHAnsi" w:hAnsiTheme="minorHAnsi" w:cstheme="minorHAnsi"/>
                <w:sz w:val="22"/>
                <w:szCs w:val="22"/>
              </w:rPr>
              <w:t xml:space="preserve"> a separate sheet</w:t>
            </w:r>
            <w:r>
              <w:rPr>
                <w:rFonts w:asciiTheme="minorHAnsi" w:hAnsiTheme="minorHAnsi" w:cstheme="minorHAnsi"/>
                <w:sz w:val="22"/>
                <w:szCs w:val="22"/>
              </w:rPr>
              <w:t>.</w:t>
            </w:r>
          </w:p>
          <w:p w14:paraId="5FD56113" w14:textId="77777777"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r>
      <w:tr w:rsidR="007943BD" w:rsidRPr="007943BD" w14:paraId="042D3870" w14:textId="77777777" w:rsidTr="00C90055">
        <w:trPr>
          <w:trHeight w:val="170"/>
        </w:trPr>
        <w:tc>
          <w:tcPr>
            <w:tcW w:w="547" w:type="dxa"/>
          </w:tcPr>
          <w:p w14:paraId="6DDEB61E" w14:textId="77777777"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13FDA199" w14:textId="77777777"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r>
      <w:tr w:rsidR="007943BD" w:rsidRPr="007943BD" w14:paraId="2DD5D145" w14:textId="77777777" w:rsidTr="00C90055">
        <w:tc>
          <w:tcPr>
            <w:tcW w:w="547" w:type="dxa"/>
          </w:tcPr>
          <w:p w14:paraId="55DAC999" w14:textId="192E45A9"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4574D32A" w14:textId="77777777" w:rsidR="007943BD" w:rsidRPr="007943BD" w:rsidRDefault="007943BD" w:rsidP="00C90055">
            <w:pPr>
              <w:pStyle w:val="p3"/>
              <w:ind w:left="0" w:firstLine="0"/>
              <w:jc w:val="left"/>
              <w:rPr>
                <w:rFonts w:asciiTheme="minorHAnsi" w:hAnsiTheme="minorHAnsi" w:cstheme="minorHAnsi"/>
                <w:sz w:val="22"/>
                <w:szCs w:val="22"/>
              </w:rPr>
            </w:pPr>
            <w:r w:rsidRPr="007943BD">
              <w:rPr>
                <w:rFonts w:asciiTheme="minorHAnsi" w:hAnsiTheme="minorHAnsi" w:cstheme="minorHAnsi"/>
                <w:sz w:val="22"/>
                <w:szCs w:val="22"/>
              </w:rPr>
              <w:t>Please complete the form neatly and clearly.</w:t>
            </w:r>
            <w:r w:rsidRPr="007943BD">
              <w:rPr>
                <w:rStyle w:val="apple-converted-space"/>
                <w:rFonts w:asciiTheme="minorHAnsi" w:hAnsiTheme="minorHAnsi" w:cstheme="minorHAnsi"/>
                <w:sz w:val="22"/>
                <w:szCs w:val="22"/>
              </w:rPr>
              <w:t xml:space="preserve">  </w:t>
            </w:r>
            <w:r w:rsidRPr="007943BD">
              <w:rPr>
                <w:rFonts w:asciiTheme="minorHAnsi" w:hAnsiTheme="minorHAnsi" w:cstheme="minorHAnsi"/>
                <w:sz w:val="22"/>
                <w:szCs w:val="22"/>
              </w:rPr>
              <w:t>Please use black ink or type the form.</w:t>
            </w:r>
          </w:p>
        </w:tc>
      </w:tr>
      <w:tr w:rsidR="007943BD" w:rsidRPr="007943BD" w14:paraId="0AFA5E3C" w14:textId="77777777" w:rsidTr="00C90055">
        <w:trPr>
          <w:trHeight w:val="170"/>
        </w:trPr>
        <w:tc>
          <w:tcPr>
            <w:tcW w:w="547" w:type="dxa"/>
          </w:tcPr>
          <w:p w14:paraId="7ECA03D4" w14:textId="77777777"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2701CBF6" w14:textId="77777777" w:rsidR="007943BD" w:rsidRPr="007943BD" w:rsidRDefault="007943BD" w:rsidP="00C90055">
            <w:pPr>
              <w:pStyle w:val="p3"/>
              <w:ind w:left="0" w:firstLine="0"/>
              <w:jc w:val="left"/>
              <w:rPr>
                <w:rFonts w:asciiTheme="minorHAnsi" w:hAnsiTheme="minorHAnsi" w:cstheme="minorHAnsi"/>
                <w:sz w:val="22"/>
                <w:szCs w:val="22"/>
              </w:rPr>
            </w:pPr>
          </w:p>
        </w:tc>
      </w:tr>
      <w:tr w:rsidR="007943BD" w:rsidRPr="007943BD" w14:paraId="03B5B1C1" w14:textId="77777777" w:rsidTr="00C90055">
        <w:tc>
          <w:tcPr>
            <w:tcW w:w="547" w:type="dxa"/>
          </w:tcPr>
          <w:p w14:paraId="41FDCA4F" w14:textId="0A88A540"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4047207A" w14:textId="13C0B7C9" w:rsidR="007943BD" w:rsidRPr="007943BD" w:rsidRDefault="007943BD" w:rsidP="00C90055">
            <w:pPr>
              <w:pStyle w:val="p3"/>
              <w:ind w:left="51" w:firstLine="0"/>
              <w:jc w:val="left"/>
              <w:rPr>
                <w:rFonts w:asciiTheme="minorHAnsi" w:hAnsiTheme="minorHAnsi" w:cstheme="minorHAnsi"/>
                <w:sz w:val="22"/>
                <w:szCs w:val="22"/>
              </w:rPr>
            </w:pPr>
            <w:r w:rsidRPr="007943BD">
              <w:rPr>
                <w:rFonts w:asciiTheme="minorHAnsi" w:hAnsiTheme="minorHAnsi" w:cstheme="minorHAnsi"/>
                <w:sz w:val="22"/>
                <w:szCs w:val="22"/>
              </w:rPr>
              <w:t>You should complete the form accurately.</w:t>
            </w:r>
            <w:r w:rsidRPr="007943BD">
              <w:rPr>
                <w:rStyle w:val="apple-converted-space"/>
                <w:rFonts w:asciiTheme="minorHAnsi" w:hAnsiTheme="minorHAnsi" w:cstheme="minorHAnsi"/>
                <w:sz w:val="22"/>
                <w:szCs w:val="22"/>
              </w:rPr>
              <w:t> </w:t>
            </w:r>
            <w:r w:rsidR="0070621D">
              <w:rPr>
                <w:rStyle w:val="apple-converted-space"/>
                <w:rFonts w:asciiTheme="minorHAnsi" w:hAnsiTheme="minorHAnsi" w:cstheme="minorHAnsi"/>
                <w:sz w:val="22"/>
                <w:szCs w:val="22"/>
              </w:rPr>
              <w:t>Failure to provide accurate information on eligibility and convictions may result in withdrawal of any offer of employment.</w:t>
            </w:r>
          </w:p>
        </w:tc>
      </w:tr>
    </w:tbl>
    <w:p w14:paraId="6C70ECE3" w14:textId="77777777" w:rsidR="007943BD" w:rsidRPr="007943BD" w:rsidRDefault="007943BD" w:rsidP="007943BD">
      <w:pPr>
        <w:widowControl w:val="0"/>
        <w:autoSpaceDE w:val="0"/>
        <w:autoSpaceDN w:val="0"/>
        <w:adjustRightInd w:val="0"/>
        <w:spacing w:line="271" w:lineRule="auto"/>
        <w:ind w:right="457"/>
        <w:rPr>
          <w:rFonts w:asciiTheme="minorHAnsi" w:eastAsia="Times New Roman" w:hAnsiTheme="minorHAnsi" w:cstheme="minorHAnsi"/>
          <w:color w:val="000000"/>
          <w:sz w:val="22"/>
          <w:szCs w:val="22"/>
        </w:rPr>
      </w:pPr>
    </w:p>
    <w:p w14:paraId="05024C67" w14:textId="77777777" w:rsidR="007943BD" w:rsidRPr="007943BD" w:rsidRDefault="007943BD" w:rsidP="007943BD">
      <w:pPr>
        <w:rPr>
          <w:rFonts w:asciiTheme="minorHAnsi" w:hAnsiTheme="minorHAnsi" w:cstheme="minorHAnsi"/>
          <w:b/>
          <w:bCs/>
          <w:sz w:val="22"/>
          <w:szCs w:val="22"/>
        </w:rPr>
      </w:pPr>
      <w:r w:rsidRPr="007943BD">
        <w:rPr>
          <w:rFonts w:asciiTheme="minorHAnsi" w:hAnsiTheme="minorHAnsi" w:cstheme="minorHAnsi"/>
          <w:b/>
          <w:bCs/>
          <w:sz w:val="22"/>
          <w:szCs w:val="22"/>
        </w:rPr>
        <w:t>EDUCATION AND QUALIFICATIONS</w:t>
      </w:r>
    </w:p>
    <w:p w14:paraId="4439BDEB" w14:textId="77777777" w:rsidR="007943BD" w:rsidRPr="007943BD" w:rsidRDefault="007943BD" w:rsidP="007943BD">
      <w:pPr>
        <w:rPr>
          <w:rFonts w:asciiTheme="minorHAnsi" w:hAnsiTheme="minorHAnsi" w:cstheme="minorHAnsi"/>
          <w:sz w:val="22"/>
          <w:szCs w:val="22"/>
        </w:rPr>
      </w:pPr>
    </w:p>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922"/>
      </w:tblGrid>
      <w:tr w:rsidR="007943BD" w:rsidRPr="007943BD" w14:paraId="6D7A463D" w14:textId="77777777" w:rsidTr="00C90055">
        <w:trPr>
          <w:trHeight w:val="572"/>
        </w:trPr>
        <w:tc>
          <w:tcPr>
            <w:tcW w:w="550" w:type="dxa"/>
          </w:tcPr>
          <w:p w14:paraId="7637CA8B" w14:textId="479805AF"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9922" w:type="dxa"/>
          </w:tcPr>
          <w:p w14:paraId="55621F18" w14:textId="77777777" w:rsidR="007943BD" w:rsidRPr="007943BD" w:rsidRDefault="007943BD" w:rsidP="00C90055">
            <w:pPr>
              <w:ind w:left="201" w:hanging="31"/>
              <w:rPr>
                <w:rFonts w:asciiTheme="minorHAnsi" w:hAnsiTheme="minorHAnsi" w:cstheme="minorHAnsi"/>
                <w:sz w:val="22"/>
                <w:szCs w:val="22"/>
              </w:rPr>
            </w:pPr>
            <w:r w:rsidRPr="007943BD">
              <w:rPr>
                <w:rFonts w:asciiTheme="minorHAnsi" w:hAnsiTheme="minorHAnsi" w:cstheme="minorHAnsi"/>
                <w:sz w:val="22"/>
                <w:szCs w:val="22"/>
              </w:rPr>
              <w:t xml:space="preserve">You should provide information on qualifications you have gained showing the most recently achieved first on the list. This approach should also be adopted when giving information on further or advanced qualifications and where memberships of professional bodies is given. If you are selected for </w:t>
            </w:r>
            <w:proofErr w:type="gramStart"/>
            <w:r w:rsidRPr="007943BD">
              <w:rPr>
                <w:rFonts w:asciiTheme="minorHAnsi" w:hAnsiTheme="minorHAnsi" w:cstheme="minorHAnsi"/>
                <w:sz w:val="22"/>
                <w:szCs w:val="22"/>
              </w:rPr>
              <w:t>assessment</w:t>
            </w:r>
            <w:proofErr w:type="gramEnd"/>
            <w:r w:rsidRPr="007943BD">
              <w:rPr>
                <w:rFonts w:asciiTheme="minorHAnsi" w:hAnsiTheme="minorHAnsi" w:cstheme="minorHAnsi"/>
                <w:sz w:val="22"/>
                <w:szCs w:val="22"/>
              </w:rPr>
              <w:t xml:space="preserve"> you will be asked to provide original documents as proof of the qualifications you have obtained, and proof of membership of relevant professional bodies. Failure to provide such proof may lead to your application not being progressed.</w:t>
            </w:r>
          </w:p>
          <w:p w14:paraId="304FCB70" w14:textId="77777777" w:rsidR="007943BD" w:rsidRPr="007943BD" w:rsidRDefault="007943BD" w:rsidP="00C90055">
            <w:pPr>
              <w:ind w:left="201" w:hanging="31"/>
              <w:rPr>
                <w:rFonts w:asciiTheme="minorHAnsi" w:hAnsiTheme="minorHAnsi" w:cstheme="minorHAnsi"/>
                <w:sz w:val="22"/>
                <w:szCs w:val="22"/>
              </w:rPr>
            </w:pPr>
          </w:p>
          <w:p w14:paraId="003C5ADD" w14:textId="77777777" w:rsidR="007943BD" w:rsidRPr="007943BD" w:rsidRDefault="007943BD" w:rsidP="00C90055">
            <w:pPr>
              <w:ind w:left="201" w:hanging="31"/>
              <w:rPr>
                <w:rFonts w:asciiTheme="minorHAnsi" w:hAnsiTheme="minorHAnsi" w:cstheme="minorHAnsi"/>
                <w:sz w:val="22"/>
                <w:szCs w:val="22"/>
              </w:rPr>
            </w:pPr>
            <w:r w:rsidRPr="007943BD">
              <w:rPr>
                <w:rFonts w:asciiTheme="minorHAnsi" w:hAnsiTheme="minorHAnsi" w:cstheme="minorHAnsi"/>
                <w:sz w:val="22"/>
                <w:szCs w:val="22"/>
              </w:rPr>
              <w:tab/>
              <w:t xml:space="preserve">Durham Constabulary will set an </w:t>
            </w:r>
            <w:proofErr w:type="gramStart"/>
            <w:r w:rsidRPr="007943BD">
              <w:rPr>
                <w:rFonts w:asciiTheme="minorHAnsi" w:hAnsiTheme="minorHAnsi" w:cstheme="minorHAnsi"/>
                <w:sz w:val="22"/>
                <w:szCs w:val="22"/>
              </w:rPr>
              <w:t>appropriate qualification criteria</w:t>
            </w:r>
            <w:proofErr w:type="gramEnd"/>
            <w:r w:rsidRPr="007943BD">
              <w:rPr>
                <w:rFonts w:asciiTheme="minorHAnsi" w:hAnsiTheme="minorHAnsi" w:cstheme="minorHAnsi"/>
                <w:sz w:val="22"/>
                <w:szCs w:val="22"/>
              </w:rPr>
              <w:t xml:space="preserve"> for each post. In some </w:t>
            </w:r>
            <w:proofErr w:type="gramStart"/>
            <w:r w:rsidRPr="007943BD">
              <w:rPr>
                <w:rFonts w:asciiTheme="minorHAnsi" w:hAnsiTheme="minorHAnsi" w:cstheme="minorHAnsi"/>
                <w:sz w:val="22"/>
                <w:szCs w:val="22"/>
              </w:rPr>
              <w:t>cases</w:t>
            </w:r>
            <w:proofErr w:type="gramEnd"/>
            <w:r w:rsidRPr="007943BD">
              <w:rPr>
                <w:rFonts w:asciiTheme="minorHAnsi" w:hAnsiTheme="minorHAnsi" w:cstheme="minorHAnsi"/>
                <w:sz w:val="22"/>
                <w:szCs w:val="22"/>
              </w:rPr>
              <w:t xml:space="preserve"> this will mean that specialist qualifications will be required.</w:t>
            </w:r>
          </w:p>
          <w:p w14:paraId="2676753A" w14:textId="77777777" w:rsidR="007943BD" w:rsidRPr="007943BD" w:rsidRDefault="007943BD" w:rsidP="00C90055">
            <w:pPr>
              <w:ind w:left="201" w:hanging="31"/>
              <w:rPr>
                <w:rFonts w:asciiTheme="minorHAnsi" w:hAnsiTheme="minorHAnsi" w:cstheme="minorHAnsi"/>
                <w:sz w:val="22"/>
                <w:szCs w:val="22"/>
              </w:rPr>
            </w:pPr>
          </w:p>
          <w:p w14:paraId="297BFA9B" w14:textId="77777777" w:rsidR="007943BD" w:rsidRPr="007943BD" w:rsidRDefault="007943BD" w:rsidP="00C90055">
            <w:pPr>
              <w:ind w:left="201" w:hanging="31"/>
              <w:rPr>
                <w:rFonts w:asciiTheme="minorHAnsi" w:hAnsiTheme="minorHAnsi" w:cstheme="minorHAnsi"/>
                <w:sz w:val="22"/>
                <w:szCs w:val="22"/>
              </w:rPr>
            </w:pPr>
            <w:r w:rsidRPr="007943BD">
              <w:rPr>
                <w:rFonts w:asciiTheme="minorHAnsi" w:hAnsiTheme="minorHAnsi" w:cstheme="minorHAnsi"/>
                <w:sz w:val="22"/>
                <w:szCs w:val="22"/>
              </w:rPr>
              <w:tab/>
              <w:t>Some recruitment and selection exercises will involve occupational testing as part of the consideration of candidate suitability. In accordance with the terms of the Disability Discrimination Act / Equality Act 2010, appropriate adjustments can be made for disabled candidates.</w:t>
            </w:r>
          </w:p>
          <w:p w14:paraId="1449C794" w14:textId="77777777" w:rsidR="007943BD" w:rsidRPr="007943BD" w:rsidRDefault="007943BD" w:rsidP="00C90055">
            <w:pPr>
              <w:ind w:left="55"/>
              <w:rPr>
                <w:rFonts w:asciiTheme="minorHAnsi" w:hAnsiTheme="minorHAnsi" w:cstheme="minorHAnsi"/>
                <w:sz w:val="22"/>
                <w:szCs w:val="22"/>
              </w:rPr>
            </w:pPr>
          </w:p>
        </w:tc>
      </w:tr>
    </w:tbl>
    <w:p w14:paraId="06E58B53" w14:textId="77777777" w:rsidR="007943BD" w:rsidRPr="007943BD" w:rsidRDefault="007943BD" w:rsidP="007943BD">
      <w:pPr>
        <w:rPr>
          <w:rFonts w:asciiTheme="minorHAnsi" w:hAnsiTheme="minorHAnsi" w:cstheme="minorHAnsi"/>
          <w:b/>
          <w:bCs/>
          <w:sz w:val="22"/>
          <w:szCs w:val="22"/>
        </w:rPr>
      </w:pPr>
      <w:r w:rsidRPr="007943BD">
        <w:rPr>
          <w:rFonts w:asciiTheme="minorHAnsi" w:hAnsiTheme="minorHAnsi" w:cstheme="minorHAnsi"/>
          <w:b/>
          <w:bCs/>
          <w:sz w:val="22"/>
          <w:szCs w:val="22"/>
        </w:rPr>
        <w:br w:type="page"/>
      </w:r>
    </w:p>
    <w:p w14:paraId="2F1E97B1" w14:textId="77777777" w:rsidR="007943BD" w:rsidRPr="007943BD" w:rsidRDefault="007943BD" w:rsidP="007943BD">
      <w:pPr>
        <w:ind w:left="142" w:hanging="142"/>
        <w:rPr>
          <w:rFonts w:asciiTheme="minorHAnsi" w:hAnsiTheme="minorHAnsi" w:cstheme="minorHAnsi"/>
          <w:b/>
          <w:bCs/>
          <w:sz w:val="22"/>
          <w:szCs w:val="22"/>
        </w:rPr>
      </w:pPr>
    </w:p>
    <w:p w14:paraId="43AE1F0B" w14:textId="77777777" w:rsidR="007943BD" w:rsidRPr="007943BD" w:rsidRDefault="007943BD" w:rsidP="007943BD">
      <w:pPr>
        <w:ind w:left="142" w:hanging="142"/>
        <w:rPr>
          <w:rFonts w:asciiTheme="minorHAnsi" w:hAnsiTheme="minorHAnsi" w:cstheme="minorHAnsi"/>
          <w:sz w:val="22"/>
          <w:szCs w:val="22"/>
        </w:rPr>
      </w:pPr>
      <w:r w:rsidRPr="007943BD">
        <w:rPr>
          <w:rFonts w:asciiTheme="minorHAnsi" w:hAnsiTheme="minorHAnsi" w:cstheme="minorHAnsi"/>
          <w:b/>
          <w:bCs/>
          <w:sz w:val="22"/>
          <w:szCs w:val="22"/>
        </w:rPr>
        <w:t>EMPLOYMENT HISTORY</w:t>
      </w:r>
    </w:p>
    <w:p w14:paraId="09E9B640" w14:textId="77777777" w:rsidR="007943BD" w:rsidRPr="007943BD" w:rsidRDefault="007943BD" w:rsidP="007943BD">
      <w:pPr>
        <w:widowControl w:val="0"/>
        <w:autoSpaceDE w:val="0"/>
        <w:autoSpaceDN w:val="0"/>
        <w:adjustRightInd w:val="0"/>
        <w:spacing w:line="271" w:lineRule="auto"/>
        <w:ind w:right="457"/>
        <w:rPr>
          <w:rFonts w:asciiTheme="minorHAnsi" w:hAnsiTheme="minorHAnsi" w:cstheme="minorHAnsi"/>
          <w:b/>
          <w:bCs/>
          <w:sz w:val="22"/>
          <w:szCs w:val="22"/>
        </w:rPr>
      </w:pPr>
    </w:p>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922"/>
      </w:tblGrid>
      <w:tr w:rsidR="007943BD" w:rsidRPr="007943BD" w14:paraId="41C3236B" w14:textId="77777777" w:rsidTr="00C90055">
        <w:trPr>
          <w:trHeight w:val="572"/>
        </w:trPr>
        <w:tc>
          <w:tcPr>
            <w:tcW w:w="550" w:type="dxa"/>
          </w:tcPr>
          <w:p w14:paraId="66017324" w14:textId="096B5A85"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9922" w:type="dxa"/>
          </w:tcPr>
          <w:p w14:paraId="60AB0744" w14:textId="6DCD7D8E" w:rsidR="007943BD" w:rsidRPr="007943BD" w:rsidRDefault="007943BD" w:rsidP="00C90055">
            <w:pPr>
              <w:rPr>
                <w:rFonts w:asciiTheme="minorHAnsi" w:hAnsiTheme="minorHAnsi" w:cstheme="minorHAnsi"/>
                <w:sz w:val="22"/>
                <w:szCs w:val="22"/>
              </w:rPr>
            </w:pPr>
            <w:r w:rsidRPr="007943BD">
              <w:rPr>
                <w:rFonts w:asciiTheme="minorHAnsi" w:hAnsiTheme="minorHAnsi" w:cstheme="minorHAnsi"/>
                <w:sz w:val="22"/>
                <w:szCs w:val="22"/>
              </w:rPr>
              <w:t xml:space="preserve">Please provide details of </w:t>
            </w:r>
            <w:r w:rsidR="0070621D">
              <w:rPr>
                <w:rFonts w:asciiTheme="minorHAnsi" w:hAnsiTheme="minorHAnsi" w:cstheme="minorHAnsi"/>
                <w:sz w:val="22"/>
                <w:szCs w:val="22"/>
              </w:rPr>
              <w:t>the past 5 years</w:t>
            </w:r>
            <w:r w:rsidRPr="007943BD">
              <w:rPr>
                <w:rFonts w:asciiTheme="minorHAnsi" w:hAnsiTheme="minorHAnsi" w:cstheme="minorHAnsi"/>
                <w:sz w:val="22"/>
                <w:szCs w:val="22"/>
              </w:rPr>
              <w:t xml:space="preserve"> employment history, accounting for any gaps in employment. For candidates without </w:t>
            </w:r>
            <w:r w:rsidR="0070621D">
              <w:rPr>
                <w:rFonts w:asciiTheme="minorHAnsi" w:hAnsiTheme="minorHAnsi" w:cstheme="minorHAnsi"/>
                <w:sz w:val="22"/>
                <w:szCs w:val="22"/>
              </w:rPr>
              <w:t xml:space="preserve">5 years </w:t>
            </w:r>
            <w:r w:rsidRPr="007943BD">
              <w:rPr>
                <w:rFonts w:asciiTheme="minorHAnsi" w:hAnsiTheme="minorHAnsi" w:cstheme="minorHAnsi"/>
                <w:sz w:val="22"/>
                <w:szCs w:val="22"/>
              </w:rPr>
              <w:t xml:space="preserve">employment </w:t>
            </w:r>
            <w:proofErr w:type="gramStart"/>
            <w:r w:rsidRPr="007943BD">
              <w:rPr>
                <w:rFonts w:asciiTheme="minorHAnsi" w:hAnsiTheme="minorHAnsi" w:cstheme="minorHAnsi"/>
                <w:sz w:val="22"/>
                <w:szCs w:val="22"/>
              </w:rPr>
              <w:t>history</w:t>
            </w:r>
            <w:proofErr w:type="gramEnd"/>
            <w:r w:rsidRPr="007943BD">
              <w:rPr>
                <w:rFonts w:asciiTheme="minorHAnsi" w:hAnsiTheme="minorHAnsi" w:cstheme="minorHAnsi"/>
                <w:sz w:val="22"/>
                <w:szCs w:val="22"/>
              </w:rPr>
              <w:t xml:space="preserve"> we will seek a reference from your last place of further education, school etc. </w:t>
            </w:r>
          </w:p>
          <w:p w14:paraId="1C4297B8" w14:textId="77777777" w:rsidR="007943BD" w:rsidRPr="007943BD" w:rsidRDefault="007943BD" w:rsidP="00C90055">
            <w:pPr>
              <w:ind w:left="55"/>
              <w:rPr>
                <w:rFonts w:asciiTheme="minorHAnsi" w:hAnsiTheme="minorHAnsi" w:cstheme="minorHAnsi"/>
                <w:sz w:val="22"/>
                <w:szCs w:val="22"/>
              </w:rPr>
            </w:pPr>
          </w:p>
        </w:tc>
      </w:tr>
    </w:tbl>
    <w:p w14:paraId="433CAE03" w14:textId="1C775E6B" w:rsidR="007943BD" w:rsidRPr="007943BD" w:rsidRDefault="0070621D" w:rsidP="007943BD">
      <w:pPr>
        <w:widowControl w:val="0"/>
        <w:autoSpaceDE w:val="0"/>
        <w:autoSpaceDN w:val="0"/>
        <w:adjustRightInd w:val="0"/>
        <w:spacing w:line="271" w:lineRule="auto"/>
        <w:ind w:right="457"/>
        <w:rPr>
          <w:rFonts w:asciiTheme="minorHAnsi" w:hAnsiTheme="minorHAnsi" w:cstheme="minorHAnsi"/>
          <w:b/>
          <w:bCs/>
          <w:sz w:val="22"/>
          <w:szCs w:val="22"/>
        </w:rPr>
      </w:pPr>
      <w:r>
        <w:rPr>
          <w:rFonts w:asciiTheme="minorHAnsi" w:hAnsiTheme="minorHAnsi" w:cstheme="minorHAnsi"/>
          <w:b/>
          <w:bCs/>
          <w:sz w:val="22"/>
          <w:szCs w:val="22"/>
        </w:rPr>
        <w:t>PERSONAL STATEMENT</w:t>
      </w:r>
    </w:p>
    <w:p w14:paraId="09EC7226" w14:textId="77777777" w:rsidR="007943BD" w:rsidRPr="007943BD" w:rsidRDefault="007943BD" w:rsidP="007943BD">
      <w:pPr>
        <w:widowControl w:val="0"/>
        <w:autoSpaceDE w:val="0"/>
        <w:autoSpaceDN w:val="0"/>
        <w:adjustRightInd w:val="0"/>
        <w:spacing w:line="271" w:lineRule="auto"/>
        <w:ind w:right="457"/>
        <w:rPr>
          <w:rFonts w:asciiTheme="minorHAnsi" w:hAnsiTheme="minorHAnsi" w:cstheme="minorHAnsi"/>
          <w:b/>
          <w:bCs/>
          <w:sz w:val="22"/>
          <w:szCs w:val="22"/>
        </w:rPr>
      </w:pPr>
    </w:p>
    <w:tbl>
      <w:tblPr>
        <w:tblStyle w:val="TableGrid"/>
        <w:tblW w:w="10592"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10045"/>
      </w:tblGrid>
      <w:tr w:rsidR="007943BD" w:rsidRPr="007943BD" w14:paraId="7D798CD3" w14:textId="77777777" w:rsidTr="00C90055">
        <w:trPr>
          <w:trHeight w:val="572"/>
        </w:trPr>
        <w:tc>
          <w:tcPr>
            <w:tcW w:w="547" w:type="dxa"/>
          </w:tcPr>
          <w:p w14:paraId="4EE3D31A" w14:textId="49094228"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1526683C" w14:textId="77777777" w:rsidR="007943BD" w:rsidRPr="007943BD" w:rsidRDefault="007943BD" w:rsidP="00C90055">
            <w:pPr>
              <w:ind w:left="55"/>
              <w:rPr>
                <w:rFonts w:asciiTheme="minorHAnsi" w:hAnsiTheme="minorHAnsi" w:cstheme="minorHAnsi"/>
                <w:sz w:val="22"/>
                <w:szCs w:val="22"/>
              </w:rPr>
            </w:pPr>
            <w:r w:rsidRPr="007943BD">
              <w:rPr>
                <w:rFonts w:asciiTheme="minorHAnsi" w:hAnsiTheme="minorHAnsi" w:cstheme="minorHAnsi"/>
                <w:sz w:val="22"/>
                <w:szCs w:val="22"/>
              </w:rPr>
              <w:t xml:space="preserve">It is important that you use the space on the form provided for you to explain how your skills, abilities, </w:t>
            </w:r>
            <w:proofErr w:type="gramStart"/>
            <w:r w:rsidRPr="007943BD">
              <w:rPr>
                <w:rFonts w:asciiTheme="minorHAnsi" w:hAnsiTheme="minorHAnsi" w:cstheme="minorHAnsi"/>
                <w:sz w:val="22"/>
                <w:szCs w:val="22"/>
              </w:rPr>
              <w:t>experience</w:t>
            </w:r>
            <w:proofErr w:type="gramEnd"/>
            <w:r w:rsidRPr="007943BD">
              <w:rPr>
                <w:rFonts w:asciiTheme="minorHAnsi" w:hAnsiTheme="minorHAnsi" w:cstheme="minorHAnsi"/>
                <w:sz w:val="22"/>
                <w:szCs w:val="22"/>
              </w:rPr>
              <w:t xml:space="preserve"> and qualifications compare with what we are looking for in the ideal job holder.</w:t>
            </w:r>
          </w:p>
        </w:tc>
      </w:tr>
      <w:tr w:rsidR="007943BD" w:rsidRPr="007943BD" w14:paraId="49CDEEC2" w14:textId="77777777" w:rsidTr="00C90055">
        <w:trPr>
          <w:trHeight w:val="170"/>
        </w:trPr>
        <w:tc>
          <w:tcPr>
            <w:tcW w:w="547" w:type="dxa"/>
          </w:tcPr>
          <w:p w14:paraId="3B1C8259" w14:textId="77777777"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4FC1685F" w14:textId="77777777"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r>
      <w:tr w:rsidR="007943BD" w:rsidRPr="007943BD" w14:paraId="6B5F7FC3" w14:textId="77777777" w:rsidTr="00C90055">
        <w:tc>
          <w:tcPr>
            <w:tcW w:w="547" w:type="dxa"/>
          </w:tcPr>
          <w:p w14:paraId="7C4D780B" w14:textId="77777777"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2A6C87E4" w14:textId="77777777" w:rsidR="0070621D" w:rsidRDefault="007943BD" w:rsidP="00C90055">
            <w:pPr>
              <w:ind w:left="54"/>
              <w:rPr>
                <w:rFonts w:asciiTheme="minorHAnsi" w:hAnsiTheme="minorHAnsi" w:cstheme="minorHAnsi"/>
                <w:sz w:val="22"/>
                <w:szCs w:val="22"/>
              </w:rPr>
            </w:pPr>
            <w:r w:rsidRPr="007943BD">
              <w:rPr>
                <w:rFonts w:asciiTheme="minorHAnsi" w:hAnsiTheme="minorHAnsi" w:cstheme="minorHAnsi"/>
                <w:sz w:val="22"/>
                <w:szCs w:val="22"/>
              </w:rPr>
              <w:t xml:space="preserve">Please read the job description, person specification, advertisement and any additional papers sent to you carefully.  It may be useful to prepare draft statements before filling in the form.  Make sure that you say something about each of the points in the person specification.  Concentrate on the essential criteria and then secondly cover the desirable qualities.  </w:t>
            </w:r>
          </w:p>
          <w:p w14:paraId="1A8F2003" w14:textId="77777777" w:rsidR="0070621D" w:rsidRDefault="0070621D" w:rsidP="00C90055">
            <w:pPr>
              <w:ind w:left="54"/>
              <w:rPr>
                <w:rFonts w:asciiTheme="minorHAnsi" w:hAnsiTheme="minorHAnsi" w:cstheme="minorHAnsi"/>
                <w:b/>
                <w:bCs/>
                <w:sz w:val="22"/>
                <w:szCs w:val="22"/>
                <w:u w:val="single"/>
              </w:rPr>
            </w:pPr>
          </w:p>
          <w:p w14:paraId="43032998" w14:textId="20A5FAB1" w:rsidR="007943BD" w:rsidRPr="007943BD" w:rsidRDefault="007943BD" w:rsidP="00C90055">
            <w:pPr>
              <w:ind w:left="54"/>
              <w:rPr>
                <w:rFonts w:asciiTheme="minorHAnsi" w:hAnsiTheme="minorHAnsi" w:cstheme="minorHAnsi"/>
                <w:sz w:val="22"/>
                <w:szCs w:val="22"/>
              </w:rPr>
            </w:pPr>
            <w:r w:rsidRPr="007943BD">
              <w:rPr>
                <w:rFonts w:asciiTheme="minorHAnsi" w:hAnsiTheme="minorHAnsi" w:cstheme="minorHAnsi"/>
                <w:b/>
                <w:bCs/>
                <w:sz w:val="22"/>
                <w:szCs w:val="22"/>
                <w:u w:val="single"/>
              </w:rPr>
              <w:t>Applicants who do not meet the essential criteria for the post will not be shortlisted.</w:t>
            </w:r>
          </w:p>
        </w:tc>
      </w:tr>
      <w:tr w:rsidR="007943BD" w:rsidRPr="007943BD" w14:paraId="2D1F009B" w14:textId="77777777" w:rsidTr="00C90055">
        <w:trPr>
          <w:trHeight w:val="170"/>
        </w:trPr>
        <w:tc>
          <w:tcPr>
            <w:tcW w:w="547" w:type="dxa"/>
          </w:tcPr>
          <w:p w14:paraId="49B549FC" w14:textId="77777777"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4AE422FC" w14:textId="77777777" w:rsidR="007943BD" w:rsidRPr="007943BD" w:rsidRDefault="007943BD" w:rsidP="00C90055">
            <w:pPr>
              <w:pStyle w:val="p3"/>
              <w:ind w:left="0" w:firstLine="0"/>
              <w:jc w:val="left"/>
              <w:rPr>
                <w:rFonts w:asciiTheme="minorHAnsi" w:hAnsiTheme="minorHAnsi" w:cstheme="minorHAnsi"/>
                <w:sz w:val="22"/>
                <w:szCs w:val="22"/>
              </w:rPr>
            </w:pPr>
          </w:p>
        </w:tc>
      </w:tr>
      <w:tr w:rsidR="007943BD" w:rsidRPr="007943BD" w14:paraId="0950F17A" w14:textId="77777777" w:rsidTr="00C90055">
        <w:trPr>
          <w:trHeight w:val="792"/>
        </w:trPr>
        <w:tc>
          <w:tcPr>
            <w:tcW w:w="547" w:type="dxa"/>
          </w:tcPr>
          <w:p w14:paraId="1966F2BB" w14:textId="46936599"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1D7AC129" w14:textId="77777777" w:rsidR="007943BD" w:rsidRPr="007943BD" w:rsidRDefault="007943BD" w:rsidP="00C90055">
            <w:pPr>
              <w:ind w:left="54"/>
              <w:rPr>
                <w:rFonts w:asciiTheme="minorHAnsi" w:hAnsiTheme="minorHAnsi" w:cstheme="minorHAnsi"/>
                <w:sz w:val="22"/>
                <w:szCs w:val="22"/>
              </w:rPr>
            </w:pPr>
            <w:r w:rsidRPr="007943BD">
              <w:rPr>
                <w:rFonts w:asciiTheme="minorHAnsi" w:hAnsiTheme="minorHAnsi" w:cstheme="minorHAnsi"/>
                <w:sz w:val="22"/>
                <w:szCs w:val="22"/>
              </w:rPr>
              <w:t>Give examples and evidence to show why you think you have the right qualities for the job.  Don’t just say “I have many years of experience in ...”  Give some details of what you did and how you did it.  Use positive statements about what you did, for example, “I’m good at being creative, this was reflected in.</w:t>
            </w:r>
            <w:proofErr w:type="gramStart"/>
            <w:r w:rsidRPr="007943BD">
              <w:rPr>
                <w:rFonts w:asciiTheme="minorHAnsi" w:hAnsiTheme="minorHAnsi" w:cstheme="minorHAnsi"/>
                <w:sz w:val="22"/>
                <w:szCs w:val="22"/>
              </w:rPr>
              <w:t>.....</w:t>
            </w:r>
            <w:proofErr w:type="gramEnd"/>
            <w:r w:rsidRPr="007943BD">
              <w:rPr>
                <w:rFonts w:asciiTheme="minorHAnsi" w:hAnsiTheme="minorHAnsi" w:cstheme="minorHAnsi"/>
                <w:sz w:val="22"/>
                <w:szCs w:val="22"/>
              </w:rPr>
              <w:t xml:space="preserve">”  Don’t assume that the selectors will know what your previous posts have involved.  It is important not to undersell yourself and you must be able to support what you say with examples of what you have done or what you understand about tasks in the job description.  Not </w:t>
            </w:r>
            <w:proofErr w:type="gramStart"/>
            <w:r w:rsidRPr="007943BD">
              <w:rPr>
                <w:rFonts w:asciiTheme="minorHAnsi" w:hAnsiTheme="minorHAnsi" w:cstheme="minorHAnsi"/>
                <w:sz w:val="22"/>
                <w:szCs w:val="22"/>
              </w:rPr>
              <w:t>all of</w:t>
            </w:r>
            <w:proofErr w:type="gramEnd"/>
            <w:r w:rsidRPr="007943BD">
              <w:rPr>
                <w:rFonts w:asciiTheme="minorHAnsi" w:hAnsiTheme="minorHAnsi" w:cstheme="minorHAnsi"/>
                <w:sz w:val="22"/>
                <w:szCs w:val="22"/>
              </w:rPr>
              <w:t xml:space="preserve"> your skills and experience will match directly but they may be transferable to the duties of the job.  Explain how you think your skills may be relevant to the job.  Outlining your previous work experience or other responsibilities may help you uncover skills which you have taken for granted but which are a clear sign of your ability to do the job.</w:t>
            </w:r>
          </w:p>
        </w:tc>
      </w:tr>
    </w:tbl>
    <w:p w14:paraId="014C95EA" w14:textId="77777777" w:rsidR="007943BD" w:rsidRPr="007943BD" w:rsidRDefault="007943BD" w:rsidP="007943BD">
      <w:pPr>
        <w:rPr>
          <w:rFonts w:asciiTheme="minorHAnsi" w:hAnsiTheme="minorHAnsi" w:cstheme="minorHAnsi"/>
          <w:b/>
          <w:bCs/>
          <w:sz w:val="22"/>
          <w:szCs w:val="22"/>
        </w:rPr>
      </w:pPr>
    </w:p>
    <w:p w14:paraId="721FD525" w14:textId="6F4F0955" w:rsidR="007943BD" w:rsidRPr="007943BD" w:rsidRDefault="007943BD" w:rsidP="007943BD">
      <w:pPr>
        <w:ind w:left="142" w:firstLine="28"/>
        <w:rPr>
          <w:rFonts w:asciiTheme="minorHAnsi" w:hAnsiTheme="minorHAnsi" w:cstheme="minorHAnsi"/>
          <w:sz w:val="22"/>
          <w:szCs w:val="22"/>
        </w:rPr>
      </w:pPr>
      <w:r w:rsidRPr="007943BD">
        <w:rPr>
          <w:rFonts w:asciiTheme="minorHAnsi" w:hAnsiTheme="minorHAnsi" w:cstheme="minorHAnsi"/>
          <w:b/>
          <w:bCs/>
          <w:sz w:val="22"/>
          <w:szCs w:val="22"/>
        </w:rPr>
        <w:t xml:space="preserve">EQUAL OPPORTUNITIES </w:t>
      </w:r>
    </w:p>
    <w:p w14:paraId="4A40F3EA" w14:textId="77777777" w:rsidR="007943BD" w:rsidRPr="007943BD" w:rsidRDefault="007943BD" w:rsidP="007943BD">
      <w:pPr>
        <w:widowControl w:val="0"/>
        <w:autoSpaceDE w:val="0"/>
        <w:autoSpaceDN w:val="0"/>
        <w:adjustRightInd w:val="0"/>
        <w:spacing w:line="271" w:lineRule="auto"/>
        <w:ind w:right="457"/>
        <w:rPr>
          <w:rFonts w:asciiTheme="minorHAnsi" w:hAnsiTheme="minorHAnsi" w:cstheme="minorHAnsi"/>
          <w:b/>
          <w:bCs/>
          <w:sz w:val="22"/>
          <w:szCs w:val="22"/>
        </w:rPr>
      </w:pPr>
    </w:p>
    <w:tbl>
      <w:tblPr>
        <w:tblStyle w:val="TableGrid"/>
        <w:tblW w:w="10592"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10045"/>
      </w:tblGrid>
      <w:tr w:rsidR="007943BD" w:rsidRPr="007943BD" w14:paraId="6097D9A7" w14:textId="77777777" w:rsidTr="00C90055">
        <w:trPr>
          <w:trHeight w:val="572"/>
        </w:trPr>
        <w:tc>
          <w:tcPr>
            <w:tcW w:w="547" w:type="dxa"/>
          </w:tcPr>
          <w:p w14:paraId="38DA269C" w14:textId="3B27D195"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2407F6E8" w14:textId="77777777" w:rsidR="007943BD" w:rsidRPr="007943BD" w:rsidRDefault="007943BD" w:rsidP="00C90055">
            <w:pPr>
              <w:rPr>
                <w:rFonts w:asciiTheme="minorHAnsi" w:hAnsiTheme="minorHAnsi" w:cstheme="minorHAnsi"/>
                <w:sz w:val="22"/>
                <w:szCs w:val="22"/>
              </w:rPr>
            </w:pPr>
            <w:r w:rsidRPr="007943BD">
              <w:rPr>
                <w:rFonts w:asciiTheme="minorHAnsi" w:hAnsiTheme="minorHAnsi" w:cstheme="minorHAnsi"/>
                <w:sz w:val="22"/>
                <w:szCs w:val="22"/>
              </w:rPr>
              <w:t>Durham Constabulary aims to adopt fair and effective employment policies to ensure that the most suitable people are employed.</w:t>
            </w:r>
          </w:p>
        </w:tc>
      </w:tr>
      <w:tr w:rsidR="007943BD" w:rsidRPr="007943BD" w14:paraId="4A8A42EF" w14:textId="77777777" w:rsidTr="00C90055">
        <w:trPr>
          <w:trHeight w:val="170"/>
        </w:trPr>
        <w:tc>
          <w:tcPr>
            <w:tcW w:w="547" w:type="dxa"/>
          </w:tcPr>
          <w:p w14:paraId="3C85BE6D" w14:textId="77777777"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71E71E82" w14:textId="77777777"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r>
      <w:tr w:rsidR="007943BD" w:rsidRPr="007943BD" w14:paraId="1E55903A" w14:textId="77777777" w:rsidTr="00C90055">
        <w:tc>
          <w:tcPr>
            <w:tcW w:w="547" w:type="dxa"/>
          </w:tcPr>
          <w:p w14:paraId="35369F45" w14:textId="731B3196"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0B88E8BF" w14:textId="77777777" w:rsidR="007943BD" w:rsidRPr="007943BD" w:rsidRDefault="007943BD" w:rsidP="00C90055">
            <w:pPr>
              <w:rPr>
                <w:rFonts w:asciiTheme="minorHAnsi" w:hAnsiTheme="minorHAnsi" w:cstheme="minorHAnsi"/>
                <w:sz w:val="22"/>
                <w:szCs w:val="22"/>
              </w:rPr>
            </w:pPr>
            <w:r w:rsidRPr="007943BD">
              <w:rPr>
                <w:rFonts w:asciiTheme="minorHAnsi" w:hAnsiTheme="minorHAnsi" w:cstheme="minorHAnsi"/>
                <w:sz w:val="22"/>
                <w:szCs w:val="22"/>
              </w:rPr>
              <w:t xml:space="preserve">Durham Constabulary is committed to a policy of equal opportunities.  </w:t>
            </w:r>
            <w:proofErr w:type="gramStart"/>
            <w:r w:rsidRPr="007943BD">
              <w:rPr>
                <w:rFonts w:asciiTheme="minorHAnsi" w:hAnsiTheme="minorHAnsi" w:cstheme="minorHAnsi"/>
                <w:sz w:val="22"/>
                <w:szCs w:val="22"/>
              </w:rPr>
              <w:t>Accordingly</w:t>
            </w:r>
            <w:proofErr w:type="gramEnd"/>
            <w:r w:rsidRPr="007943BD">
              <w:rPr>
                <w:rFonts w:asciiTheme="minorHAnsi" w:hAnsiTheme="minorHAnsi" w:cstheme="minorHAnsi"/>
                <w:sz w:val="22"/>
                <w:szCs w:val="22"/>
              </w:rPr>
              <w:t xml:space="preserve"> it is the intention that no potential or actual member of staff will receive less </w:t>
            </w:r>
            <w:proofErr w:type="spellStart"/>
            <w:r w:rsidRPr="007943BD">
              <w:rPr>
                <w:rFonts w:asciiTheme="minorHAnsi" w:hAnsiTheme="minorHAnsi" w:cstheme="minorHAnsi"/>
                <w:sz w:val="22"/>
                <w:szCs w:val="22"/>
              </w:rPr>
              <w:t>favourable</w:t>
            </w:r>
            <w:proofErr w:type="spellEnd"/>
            <w:r w:rsidRPr="007943BD">
              <w:rPr>
                <w:rFonts w:asciiTheme="minorHAnsi" w:hAnsiTheme="minorHAnsi" w:cstheme="minorHAnsi"/>
                <w:sz w:val="22"/>
                <w:szCs w:val="22"/>
              </w:rPr>
              <w:t xml:space="preserve"> treatment on the grounds of ethnic or national origins, race, religion, nationality, </w:t>
            </w:r>
            <w:proofErr w:type="spellStart"/>
            <w:r w:rsidRPr="007943BD">
              <w:rPr>
                <w:rFonts w:asciiTheme="minorHAnsi" w:hAnsiTheme="minorHAnsi" w:cstheme="minorHAnsi"/>
                <w:sz w:val="22"/>
                <w:szCs w:val="22"/>
              </w:rPr>
              <w:t>colour</w:t>
            </w:r>
            <w:proofErr w:type="spellEnd"/>
            <w:r w:rsidRPr="007943BD">
              <w:rPr>
                <w:rFonts w:asciiTheme="minorHAnsi" w:hAnsiTheme="minorHAnsi" w:cstheme="minorHAnsi"/>
                <w:sz w:val="22"/>
                <w:szCs w:val="22"/>
              </w:rPr>
              <w:t xml:space="preserve">, sex (gender), disability, gender re-assignment, marital status or sexual orientation.  As an employer, Durham Constabulary </w:t>
            </w:r>
            <w:proofErr w:type="spellStart"/>
            <w:r w:rsidRPr="007943BD">
              <w:rPr>
                <w:rFonts w:asciiTheme="minorHAnsi" w:hAnsiTheme="minorHAnsi" w:cstheme="minorHAnsi"/>
                <w:sz w:val="22"/>
                <w:szCs w:val="22"/>
              </w:rPr>
              <w:t>recognises</w:t>
            </w:r>
            <w:proofErr w:type="spellEnd"/>
            <w:r w:rsidRPr="007943BD">
              <w:rPr>
                <w:rFonts w:asciiTheme="minorHAnsi" w:hAnsiTheme="minorHAnsi" w:cstheme="minorHAnsi"/>
                <w:sz w:val="22"/>
                <w:szCs w:val="22"/>
              </w:rPr>
              <w:t xml:space="preserve"> its responsibility to seek to ensure that employment opportunities at every level are open to all on a basis of full equality.</w:t>
            </w:r>
          </w:p>
        </w:tc>
      </w:tr>
      <w:tr w:rsidR="007943BD" w:rsidRPr="007943BD" w14:paraId="7AA86D1F" w14:textId="77777777" w:rsidTr="00C90055">
        <w:trPr>
          <w:trHeight w:val="170"/>
        </w:trPr>
        <w:tc>
          <w:tcPr>
            <w:tcW w:w="547" w:type="dxa"/>
          </w:tcPr>
          <w:p w14:paraId="538AB452" w14:textId="77777777"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10045" w:type="dxa"/>
          </w:tcPr>
          <w:p w14:paraId="0B3490EC" w14:textId="77777777" w:rsidR="007943BD" w:rsidRPr="007943BD" w:rsidRDefault="007943BD" w:rsidP="00C90055">
            <w:pPr>
              <w:pStyle w:val="p3"/>
              <w:ind w:left="0" w:firstLine="0"/>
              <w:jc w:val="left"/>
              <w:rPr>
                <w:rFonts w:asciiTheme="minorHAnsi" w:hAnsiTheme="minorHAnsi" w:cstheme="minorHAnsi"/>
                <w:sz w:val="22"/>
                <w:szCs w:val="22"/>
              </w:rPr>
            </w:pPr>
          </w:p>
        </w:tc>
      </w:tr>
      <w:tr w:rsidR="007943BD" w:rsidRPr="007943BD" w14:paraId="60D49358" w14:textId="77777777" w:rsidTr="00C90055">
        <w:trPr>
          <w:trHeight w:val="792"/>
        </w:trPr>
        <w:tc>
          <w:tcPr>
            <w:tcW w:w="547" w:type="dxa"/>
          </w:tcPr>
          <w:p w14:paraId="2A6F31BA" w14:textId="3C34C5D1"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r w:rsidRPr="007943BD">
              <w:rPr>
                <w:rFonts w:asciiTheme="minorHAnsi" w:eastAsia="Times New Roman" w:hAnsiTheme="minorHAnsi" w:cstheme="minorHAnsi"/>
                <w:color w:val="231F20"/>
                <w:sz w:val="22"/>
                <w:szCs w:val="22"/>
              </w:rPr>
              <w:t xml:space="preserve">    </w:t>
            </w:r>
          </w:p>
        </w:tc>
        <w:tc>
          <w:tcPr>
            <w:tcW w:w="10045" w:type="dxa"/>
          </w:tcPr>
          <w:p w14:paraId="06D382F7" w14:textId="6149AF1D" w:rsidR="007943BD" w:rsidRDefault="007943BD" w:rsidP="00C90055">
            <w:pPr>
              <w:rPr>
                <w:rFonts w:asciiTheme="minorHAnsi" w:hAnsiTheme="minorHAnsi" w:cstheme="minorHAnsi"/>
                <w:sz w:val="22"/>
                <w:szCs w:val="22"/>
              </w:rPr>
            </w:pPr>
            <w:r w:rsidRPr="007943BD">
              <w:rPr>
                <w:rFonts w:asciiTheme="minorHAnsi" w:hAnsiTheme="minorHAnsi" w:cstheme="minorHAnsi"/>
                <w:sz w:val="22"/>
                <w:szCs w:val="22"/>
              </w:rPr>
              <w:t xml:space="preserve">If you feel you have been unlawfully discriminated against in a selection process you should </w:t>
            </w:r>
            <w:r w:rsidR="0070621D">
              <w:rPr>
                <w:rFonts w:asciiTheme="minorHAnsi" w:hAnsiTheme="minorHAnsi" w:cstheme="minorHAnsi"/>
                <w:sz w:val="22"/>
                <w:szCs w:val="22"/>
              </w:rPr>
              <w:t xml:space="preserve">email </w:t>
            </w:r>
            <w:hyperlink r:id="rId8" w:history="1">
              <w:r w:rsidR="0070621D" w:rsidRPr="00A22300">
                <w:rPr>
                  <w:rStyle w:val="Hyperlink"/>
                  <w:rFonts w:asciiTheme="minorHAnsi" w:hAnsiTheme="minorHAnsi" w:cstheme="minorHAnsi"/>
                  <w:sz w:val="22"/>
                  <w:szCs w:val="22"/>
                </w:rPr>
                <w:t>recruitment@durham.police.uk</w:t>
              </w:r>
            </w:hyperlink>
            <w:r w:rsidR="0070621D">
              <w:rPr>
                <w:rFonts w:asciiTheme="minorHAnsi" w:hAnsiTheme="minorHAnsi" w:cstheme="minorHAnsi"/>
                <w:sz w:val="22"/>
                <w:szCs w:val="22"/>
              </w:rPr>
              <w:t xml:space="preserve"> </w:t>
            </w:r>
          </w:p>
          <w:p w14:paraId="1E85F3D2" w14:textId="77777777" w:rsidR="0070621D" w:rsidRPr="007943BD" w:rsidRDefault="0070621D" w:rsidP="00C90055">
            <w:pPr>
              <w:rPr>
                <w:rFonts w:asciiTheme="minorHAnsi" w:hAnsiTheme="minorHAnsi" w:cstheme="minorHAnsi"/>
                <w:sz w:val="22"/>
                <w:szCs w:val="22"/>
              </w:rPr>
            </w:pPr>
          </w:p>
          <w:p w14:paraId="7B5401C3" w14:textId="77777777" w:rsidR="007943BD" w:rsidRPr="007943BD" w:rsidRDefault="007943BD" w:rsidP="00C90055">
            <w:pPr>
              <w:rPr>
                <w:rFonts w:asciiTheme="minorHAnsi" w:hAnsiTheme="minorHAnsi" w:cstheme="minorHAnsi"/>
                <w:sz w:val="22"/>
                <w:szCs w:val="22"/>
              </w:rPr>
            </w:pPr>
            <w:r w:rsidRPr="007943BD">
              <w:rPr>
                <w:rFonts w:asciiTheme="minorHAnsi" w:hAnsiTheme="minorHAnsi" w:cstheme="minorHAnsi"/>
                <w:sz w:val="22"/>
                <w:szCs w:val="22"/>
              </w:rPr>
              <w:t xml:space="preserve">Every complaint will be investigated </w:t>
            </w:r>
            <w:proofErr w:type="gramStart"/>
            <w:r w:rsidRPr="007943BD">
              <w:rPr>
                <w:rFonts w:asciiTheme="minorHAnsi" w:hAnsiTheme="minorHAnsi" w:cstheme="minorHAnsi"/>
                <w:sz w:val="22"/>
                <w:szCs w:val="22"/>
              </w:rPr>
              <w:t>thoroughly</w:t>
            </w:r>
            <w:proofErr w:type="gramEnd"/>
            <w:r w:rsidRPr="007943BD">
              <w:rPr>
                <w:rFonts w:asciiTheme="minorHAnsi" w:hAnsiTheme="minorHAnsi" w:cstheme="minorHAnsi"/>
                <w:sz w:val="22"/>
                <w:szCs w:val="22"/>
              </w:rPr>
              <w:t xml:space="preserve"> and you will be advised of the outcome.  This does not affect any right you may have under the Race Relations Act, Sex Discrimination Act or Disability Discrimination Act / Equality Act 2010 to present a complaint to an Employment Tribunal.  </w:t>
            </w:r>
          </w:p>
        </w:tc>
      </w:tr>
    </w:tbl>
    <w:p w14:paraId="56257A66" w14:textId="77777777" w:rsidR="007943BD" w:rsidRPr="007943BD" w:rsidRDefault="007943BD" w:rsidP="007943BD">
      <w:pPr>
        <w:widowControl w:val="0"/>
        <w:autoSpaceDE w:val="0"/>
        <w:autoSpaceDN w:val="0"/>
        <w:adjustRightInd w:val="0"/>
        <w:spacing w:line="271" w:lineRule="auto"/>
        <w:ind w:right="457"/>
        <w:rPr>
          <w:rFonts w:asciiTheme="minorHAnsi" w:eastAsia="Times New Roman" w:hAnsiTheme="minorHAnsi" w:cstheme="minorHAnsi"/>
          <w:color w:val="000000"/>
          <w:sz w:val="22"/>
          <w:szCs w:val="22"/>
        </w:rPr>
      </w:pPr>
    </w:p>
    <w:p w14:paraId="76D57650" w14:textId="2A6DE918" w:rsidR="007943BD" w:rsidRPr="007943BD" w:rsidRDefault="0070621D" w:rsidP="007943BD">
      <w:pPr>
        <w:rPr>
          <w:rFonts w:asciiTheme="minorHAnsi" w:eastAsia="Times New Roman" w:hAnsiTheme="minorHAnsi" w:cstheme="minorHAnsi"/>
          <w:color w:val="000000"/>
          <w:sz w:val="22"/>
          <w:szCs w:val="22"/>
        </w:rPr>
      </w:pPr>
      <w:r w:rsidRPr="007943BD">
        <w:rPr>
          <w:rFonts w:asciiTheme="minorHAnsi" w:eastAsia="Times New Roman" w:hAnsiTheme="minorHAnsi" w:cstheme="minorHAnsi"/>
          <w:noProof/>
          <w:color w:val="000000"/>
          <w:sz w:val="22"/>
          <w:szCs w:val="22"/>
        </w:rPr>
        <w:drawing>
          <wp:anchor distT="0" distB="0" distL="114300" distR="114300" simplePos="0" relativeHeight="251659264" behindDoc="0" locked="0" layoutInCell="1" allowOverlap="1" wp14:anchorId="77E1CDA7" wp14:editId="2AB702A8">
            <wp:simplePos x="0" y="0"/>
            <wp:positionH relativeFrom="margin">
              <wp:posOffset>2739859</wp:posOffset>
            </wp:positionH>
            <wp:positionV relativeFrom="margin">
              <wp:posOffset>8661262</wp:posOffset>
            </wp:positionV>
            <wp:extent cx="965200" cy="469900"/>
            <wp:effectExtent l="0" t="0" r="0" b="12700"/>
            <wp:wrapSquare wrapText="bothSides"/>
            <wp:docPr id="1" name="Picture 1"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 with black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5200" cy="469900"/>
                    </a:xfrm>
                    <a:prstGeom prst="rect">
                      <a:avLst/>
                    </a:prstGeom>
                  </pic:spPr>
                </pic:pic>
              </a:graphicData>
            </a:graphic>
          </wp:anchor>
        </w:drawing>
      </w:r>
      <w:r w:rsidR="007943BD" w:rsidRPr="007943BD">
        <w:rPr>
          <w:rFonts w:asciiTheme="minorHAnsi" w:eastAsia="Times New Roman" w:hAnsiTheme="minorHAnsi" w:cstheme="minorHAnsi"/>
          <w:color w:val="000000"/>
          <w:sz w:val="22"/>
          <w:szCs w:val="22"/>
        </w:rPr>
        <w:br w:type="page"/>
      </w:r>
    </w:p>
    <w:p w14:paraId="7628E467" w14:textId="77777777" w:rsidR="007943BD" w:rsidRPr="007943BD" w:rsidRDefault="007943BD" w:rsidP="007943BD">
      <w:pPr>
        <w:rPr>
          <w:rFonts w:asciiTheme="minorHAnsi" w:hAnsiTheme="minorHAnsi" w:cstheme="minorHAnsi"/>
          <w:b/>
          <w:bCs/>
          <w:sz w:val="22"/>
          <w:szCs w:val="22"/>
        </w:rPr>
      </w:pPr>
      <w:r w:rsidRPr="007943BD">
        <w:rPr>
          <w:rFonts w:asciiTheme="minorHAnsi" w:hAnsiTheme="minorHAnsi" w:cstheme="minorHAnsi"/>
          <w:b/>
          <w:bCs/>
          <w:sz w:val="22"/>
          <w:szCs w:val="22"/>
        </w:rPr>
        <w:lastRenderedPageBreak/>
        <w:t>RECRUITMENT AND JOB APPLICATIONS PRIVACY NOTICE</w:t>
      </w:r>
    </w:p>
    <w:p w14:paraId="19CF41AD" w14:textId="77777777" w:rsidR="007943BD" w:rsidRPr="007943BD" w:rsidRDefault="007943BD" w:rsidP="007943BD">
      <w:pPr>
        <w:widowControl w:val="0"/>
        <w:autoSpaceDE w:val="0"/>
        <w:autoSpaceDN w:val="0"/>
        <w:adjustRightInd w:val="0"/>
        <w:spacing w:line="271" w:lineRule="auto"/>
        <w:ind w:right="457"/>
        <w:rPr>
          <w:rFonts w:asciiTheme="minorHAnsi" w:hAnsiTheme="minorHAnsi" w:cstheme="minorHAnsi"/>
          <w:b/>
          <w:bCs/>
          <w:sz w:val="22"/>
          <w:szCs w:val="22"/>
        </w:rPr>
      </w:pPr>
    </w:p>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922"/>
      </w:tblGrid>
      <w:tr w:rsidR="007943BD" w:rsidRPr="007943BD" w14:paraId="22BB96D8" w14:textId="77777777" w:rsidTr="0070621D">
        <w:trPr>
          <w:trHeight w:val="8210"/>
        </w:trPr>
        <w:tc>
          <w:tcPr>
            <w:tcW w:w="550" w:type="dxa"/>
          </w:tcPr>
          <w:p w14:paraId="3F173FDF" w14:textId="19064576"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9922" w:type="dxa"/>
          </w:tcPr>
          <w:p w14:paraId="79FA266D"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The Chief Constable of Durham Constabulary is committed to protecting your personal information.</w:t>
            </w:r>
          </w:p>
          <w:p w14:paraId="0CA10A54"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This Privacy Notice contains important information about what personal details we collect; what we do with that information; who we may share it with and why; and your choices and rights when it comes to the personal information you have given to us.</w:t>
            </w:r>
          </w:p>
          <w:p w14:paraId="1915ED31"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We may need to make changes to our Privacy Notice, so from time to time please check our website for updates. If there are important changes such as changes to where your personal data will be processed, we may need to contact you to let you know.</w:t>
            </w:r>
          </w:p>
          <w:p w14:paraId="79393EDF" w14:textId="77777777" w:rsidR="007943BD" w:rsidRPr="007943BD" w:rsidRDefault="007943BD" w:rsidP="00C90055">
            <w:pPr>
              <w:spacing w:before="75" w:after="75"/>
              <w:rPr>
                <w:rFonts w:asciiTheme="minorHAnsi" w:hAnsiTheme="minorHAnsi" w:cstheme="minorHAnsi"/>
                <w:b/>
                <w:bCs/>
                <w:sz w:val="22"/>
                <w:szCs w:val="22"/>
              </w:rPr>
            </w:pPr>
          </w:p>
          <w:p w14:paraId="242DFB8E" w14:textId="77777777" w:rsidR="007943BD" w:rsidRDefault="007943BD" w:rsidP="00C90055">
            <w:pPr>
              <w:spacing w:before="75" w:after="75"/>
              <w:rPr>
                <w:rFonts w:asciiTheme="minorHAnsi" w:hAnsiTheme="minorHAnsi" w:cstheme="minorHAnsi"/>
                <w:b/>
                <w:bCs/>
                <w:sz w:val="22"/>
                <w:szCs w:val="22"/>
              </w:rPr>
            </w:pPr>
            <w:r w:rsidRPr="007943BD">
              <w:rPr>
                <w:rFonts w:asciiTheme="minorHAnsi" w:hAnsiTheme="minorHAnsi" w:cstheme="minorHAnsi"/>
                <w:b/>
                <w:bCs/>
                <w:sz w:val="22"/>
                <w:szCs w:val="22"/>
              </w:rPr>
              <w:t>Who we are?</w:t>
            </w:r>
          </w:p>
          <w:p w14:paraId="39EBA460" w14:textId="77777777" w:rsidR="0070621D" w:rsidRPr="007943BD" w:rsidRDefault="0070621D" w:rsidP="00C90055">
            <w:pPr>
              <w:spacing w:before="75" w:after="75"/>
              <w:rPr>
                <w:rFonts w:asciiTheme="minorHAnsi" w:hAnsiTheme="minorHAnsi" w:cstheme="minorHAnsi"/>
                <w:sz w:val="22"/>
                <w:szCs w:val="22"/>
              </w:rPr>
            </w:pPr>
          </w:p>
          <w:p w14:paraId="13184AE2" w14:textId="77777777" w:rsid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This Privacy Notice is provided to you by the Chief Constable of Durham Constabulary who is the data controller of this data.</w:t>
            </w:r>
          </w:p>
          <w:p w14:paraId="49D99303" w14:textId="77777777" w:rsidR="0070621D" w:rsidRPr="007943BD" w:rsidRDefault="0070621D" w:rsidP="00C90055">
            <w:pPr>
              <w:spacing w:before="75" w:after="75"/>
              <w:rPr>
                <w:rFonts w:asciiTheme="minorHAnsi" w:hAnsiTheme="minorHAnsi" w:cstheme="minorHAnsi"/>
                <w:sz w:val="22"/>
                <w:szCs w:val="22"/>
              </w:rPr>
            </w:pPr>
          </w:p>
          <w:p w14:paraId="25FD80D7" w14:textId="77777777" w:rsidR="007943BD" w:rsidRDefault="007943BD" w:rsidP="00C90055">
            <w:pPr>
              <w:spacing w:before="75" w:after="75"/>
              <w:rPr>
                <w:rFonts w:asciiTheme="minorHAnsi" w:hAnsiTheme="minorHAnsi" w:cstheme="minorHAnsi"/>
                <w:b/>
                <w:bCs/>
                <w:sz w:val="22"/>
                <w:szCs w:val="22"/>
              </w:rPr>
            </w:pPr>
            <w:r w:rsidRPr="007943BD">
              <w:rPr>
                <w:rFonts w:asciiTheme="minorHAnsi" w:hAnsiTheme="minorHAnsi" w:cstheme="minorHAnsi"/>
                <w:b/>
                <w:bCs/>
                <w:sz w:val="22"/>
                <w:szCs w:val="22"/>
              </w:rPr>
              <w:t>Your personal data – what is it?</w:t>
            </w:r>
          </w:p>
          <w:p w14:paraId="3060FD63" w14:textId="77777777" w:rsidR="0070621D" w:rsidRPr="007943BD" w:rsidRDefault="0070621D" w:rsidP="00C90055">
            <w:pPr>
              <w:spacing w:before="75" w:after="75"/>
              <w:rPr>
                <w:rFonts w:asciiTheme="minorHAnsi" w:hAnsiTheme="minorHAnsi" w:cstheme="minorHAnsi"/>
                <w:sz w:val="22"/>
                <w:szCs w:val="22"/>
              </w:rPr>
            </w:pPr>
          </w:p>
          <w:p w14:paraId="09448F8D" w14:textId="77777777" w:rsid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w:t>
            </w:r>
            <w:r w:rsidRPr="007943BD">
              <w:rPr>
                <w:rFonts w:asciiTheme="minorHAnsi" w:hAnsiTheme="minorHAnsi" w:cstheme="minorHAnsi"/>
                <w:b/>
                <w:bCs/>
                <w:sz w:val="22"/>
                <w:szCs w:val="22"/>
              </w:rPr>
              <w:t>Personal data</w:t>
            </w:r>
            <w:r w:rsidRPr="007943BD">
              <w:rPr>
                <w:rFonts w:asciiTheme="minorHAnsi" w:hAnsiTheme="minorHAnsi" w:cstheme="minorHAnsi"/>
                <w:sz w:val="22"/>
                <w:szCs w:val="22"/>
              </w:rPr>
              <w:t>” is any information about a living individual which allows them to be identified.  Identification can be directly using the data itself, or by combining it with other information which helps to identify a living individual. The processing of personal data is governed by legislation relating to personal data which applies in the United Kingdom including the General Data Protection Regulation (the “GDPR”) and the Data Protection Act 2018, and other legislation relating to personal data and rights, such as the Human Rights Act.</w:t>
            </w:r>
          </w:p>
          <w:p w14:paraId="295C8C98" w14:textId="77777777" w:rsidR="0070621D" w:rsidRPr="007943BD" w:rsidRDefault="0070621D" w:rsidP="00C90055">
            <w:pPr>
              <w:spacing w:before="75" w:after="75"/>
              <w:rPr>
                <w:rFonts w:asciiTheme="minorHAnsi" w:hAnsiTheme="minorHAnsi" w:cstheme="minorHAnsi"/>
                <w:sz w:val="22"/>
                <w:szCs w:val="22"/>
              </w:rPr>
            </w:pPr>
          </w:p>
          <w:p w14:paraId="2643C6BA" w14:textId="77777777" w:rsidR="007943BD" w:rsidRDefault="007943BD" w:rsidP="00C90055">
            <w:pPr>
              <w:spacing w:before="75" w:after="75"/>
              <w:rPr>
                <w:rFonts w:asciiTheme="minorHAnsi" w:hAnsiTheme="minorHAnsi" w:cstheme="minorHAnsi"/>
                <w:b/>
                <w:bCs/>
                <w:sz w:val="22"/>
                <w:szCs w:val="22"/>
              </w:rPr>
            </w:pPr>
            <w:r w:rsidRPr="007943BD">
              <w:rPr>
                <w:rFonts w:asciiTheme="minorHAnsi" w:hAnsiTheme="minorHAnsi" w:cstheme="minorHAnsi"/>
                <w:b/>
                <w:bCs/>
                <w:sz w:val="22"/>
                <w:szCs w:val="22"/>
              </w:rPr>
              <w:t>The data we may collect about you:</w:t>
            </w:r>
          </w:p>
          <w:p w14:paraId="7FBBF356" w14:textId="77777777" w:rsidR="0070621D" w:rsidRPr="007943BD" w:rsidRDefault="0070621D" w:rsidP="00C90055">
            <w:pPr>
              <w:spacing w:before="75" w:after="75"/>
              <w:rPr>
                <w:rFonts w:asciiTheme="minorHAnsi" w:hAnsiTheme="minorHAnsi" w:cstheme="minorHAnsi"/>
                <w:sz w:val="22"/>
                <w:szCs w:val="22"/>
              </w:rPr>
            </w:pPr>
          </w:p>
          <w:p w14:paraId="112B9162"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Personal Data that we may collect includes:</w:t>
            </w:r>
          </w:p>
          <w:p w14:paraId="4F751ED6" w14:textId="77777777" w:rsidR="007943BD" w:rsidRPr="007943BD" w:rsidRDefault="007943BD" w:rsidP="00C90055">
            <w:pPr>
              <w:pStyle w:val="ListParagraph"/>
              <w:numPr>
                <w:ilvl w:val="0"/>
                <w:numId w:val="1"/>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 xml:space="preserve">Name, address and any other contact details such as email address and telephone </w:t>
            </w:r>
            <w:proofErr w:type="gramStart"/>
            <w:r w:rsidRPr="007943BD">
              <w:rPr>
                <w:rFonts w:asciiTheme="minorHAnsi" w:eastAsia="Times New Roman" w:hAnsiTheme="minorHAnsi" w:cstheme="minorHAnsi"/>
                <w:sz w:val="22"/>
                <w:szCs w:val="22"/>
              </w:rPr>
              <w:t>numbers</w:t>
            </w:r>
            <w:proofErr w:type="gramEnd"/>
          </w:p>
          <w:p w14:paraId="5B2CE775" w14:textId="77777777" w:rsidR="007943BD" w:rsidRPr="007943BD" w:rsidRDefault="007943BD" w:rsidP="00C90055">
            <w:pPr>
              <w:pStyle w:val="ListParagraph"/>
              <w:numPr>
                <w:ilvl w:val="0"/>
                <w:numId w:val="1"/>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National Insurance Number</w:t>
            </w:r>
          </w:p>
          <w:p w14:paraId="64B86D09" w14:textId="77777777" w:rsidR="007943BD" w:rsidRPr="007943BD" w:rsidRDefault="007943BD" w:rsidP="00C90055">
            <w:pPr>
              <w:pStyle w:val="ListParagraph"/>
              <w:numPr>
                <w:ilvl w:val="0"/>
                <w:numId w:val="1"/>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Sickness Absence History</w:t>
            </w:r>
          </w:p>
          <w:p w14:paraId="123BE3F0" w14:textId="77777777" w:rsidR="007943BD" w:rsidRPr="007943BD" w:rsidRDefault="007943BD" w:rsidP="00C90055">
            <w:pPr>
              <w:pStyle w:val="ListParagraph"/>
              <w:numPr>
                <w:ilvl w:val="0"/>
                <w:numId w:val="1"/>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Gender</w:t>
            </w:r>
          </w:p>
          <w:p w14:paraId="1EA436B8" w14:textId="77777777" w:rsidR="007943BD" w:rsidRPr="007943BD" w:rsidRDefault="007943BD" w:rsidP="00C90055">
            <w:pPr>
              <w:pStyle w:val="ListParagraph"/>
              <w:numPr>
                <w:ilvl w:val="0"/>
                <w:numId w:val="1"/>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Passport/Visa details </w:t>
            </w:r>
          </w:p>
          <w:p w14:paraId="1CD40417" w14:textId="77777777" w:rsidR="007943BD" w:rsidRPr="007943BD" w:rsidRDefault="007943BD" w:rsidP="00C90055">
            <w:pPr>
              <w:pStyle w:val="ListParagraph"/>
              <w:numPr>
                <w:ilvl w:val="0"/>
                <w:numId w:val="1"/>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Health and Disability </w:t>
            </w:r>
          </w:p>
          <w:p w14:paraId="0CADB8A1" w14:textId="77777777" w:rsidR="007943BD" w:rsidRPr="007943BD" w:rsidRDefault="007943BD" w:rsidP="00C90055">
            <w:pPr>
              <w:pStyle w:val="ListParagraph"/>
              <w:numPr>
                <w:ilvl w:val="0"/>
                <w:numId w:val="1"/>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 xml:space="preserve">Previous employment history, </w:t>
            </w:r>
            <w:proofErr w:type="gramStart"/>
            <w:r w:rsidRPr="007943BD">
              <w:rPr>
                <w:rFonts w:asciiTheme="minorHAnsi" w:eastAsia="Times New Roman" w:hAnsiTheme="minorHAnsi" w:cstheme="minorHAnsi"/>
                <w:sz w:val="22"/>
                <w:szCs w:val="22"/>
              </w:rPr>
              <w:t>references</w:t>
            </w:r>
            <w:proofErr w:type="gramEnd"/>
            <w:r w:rsidRPr="007943BD">
              <w:rPr>
                <w:rFonts w:asciiTheme="minorHAnsi" w:eastAsia="Times New Roman" w:hAnsiTheme="minorHAnsi" w:cstheme="minorHAnsi"/>
                <w:sz w:val="22"/>
                <w:szCs w:val="22"/>
              </w:rPr>
              <w:t xml:space="preserve"> and educational history and </w:t>
            </w:r>
          </w:p>
          <w:p w14:paraId="7F90BCE5" w14:textId="77777777" w:rsidR="007943BD" w:rsidRPr="007943BD" w:rsidRDefault="007943BD" w:rsidP="00C90055">
            <w:pPr>
              <w:pStyle w:val="ListParagraph"/>
              <w:numPr>
                <w:ilvl w:val="0"/>
                <w:numId w:val="1"/>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 xml:space="preserve">Details of your work experience provided by you in the form to support your </w:t>
            </w:r>
            <w:proofErr w:type="gramStart"/>
            <w:r w:rsidRPr="007943BD">
              <w:rPr>
                <w:rFonts w:asciiTheme="minorHAnsi" w:eastAsia="Times New Roman" w:hAnsiTheme="minorHAnsi" w:cstheme="minorHAnsi"/>
                <w:sz w:val="22"/>
                <w:szCs w:val="22"/>
              </w:rPr>
              <w:t>application</w:t>
            </w:r>
            <w:proofErr w:type="gramEnd"/>
            <w:r w:rsidRPr="007943BD">
              <w:rPr>
                <w:rFonts w:asciiTheme="minorHAnsi" w:eastAsia="Times New Roman" w:hAnsiTheme="minorHAnsi" w:cstheme="minorHAnsi"/>
                <w:sz w:val="22"/>
                <w:szCs w:val="22"/>
              </w:rPr>
              <w:t> </w:t>
            </w:r>
          </w:p>
          <w:p w14:paraId="6EAB972C" w14:textId="77777777" w:rsidR="007943BD" w:rsidRPr="007943BD" w:rsidRDefault="007943BD" w:rsidP="00C90055">
            <w:pPr>
              <w:spacing w:before="75" w:after="75"/>
              <w:ind w:left="540"/>
              <w:rPr>
                <w:rFonts w:asciiTheme="minorHAnsi" w:hAnsiTheme="minorHAnsi" w:cstheme="minorHAnsi"/>
                <w:sz w:val="22"/>
                <w:szCs w:val="22"/>
              </w:rPr>
            </w:pPr>
          </w:p>
          <w:p w14:paraId="47D36819"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 xml:space="preserve">We may also collect and process criminal conviction data, including unspent convictions or alleged criminal </w:t>
            </w:r>
            <w:proofErr w:type="spellStart"/>
            <w:r w:rsidRPr="007943BD">
              <w:rPr>
                <w:rFonts w:asciiTheme="minorHAnsi" w:hAnsiTheme="minorHAnsi" w:cstheme="minorHAnsi"/>
                <w:sz w:val="22"/>
                <w:szCs w:val="22"/>
              </w:rPr>
              <w:t>behaviour</w:t>
            </w:r>
            <w:proofErr w:type="spellEnd"/>
            <w:r w:rsidRPr="007943BD">
              <w:rPr>
                <w:rFonts w:asciiTheme="minorHAnsi" w:hAnsiTheme="minorHAnsi" w:cstheme="minorHAnsi"/>
                <w:sz w:val="22"/>
                <w:szCs w:val="22"/>
              </w:rPr>
              <w:t xml:space="preserve"> data for our administrative functions, namely recruitment. We will only use such information when the law allows us to do so, for instance when it is necessary for us to comply with the law, or when it is in the substantial public interest.</w:t>
            </w:r>
          </w:p>
          <w:p w14:paraId="144D5D54"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Special category personal data may include personal data revealing:</w:t>
            </w:r>
          </w:p>
          <w:p w14:paraId="7702159C" w14:textId="77777777" w:rsidR="007943BD" w:rsidRPr="007943BD" w:rsidRDefault="007943BD" w:rsidP="00C90055">
            <w:pPr>
              <w:pStyle w:val="ListParagraph"/>
              <w:numPr>
                <w:ilvl w:val="0"/>
                <w:numId w:val="2"/>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Racial or ethnic origin</w:t>
            </w:r>
          </w:p>
          <w:p w14:paraId="2604076C" w14:textId="77777777" w:rsidR="007943BD" w:rsidRPr="007943BD" w:rsidRDefault="007943BD" w:rsidP="00C90055">
            <w:pPr>
              <w:pStyle w:val="ListParagraph"/>
              <w:numPr>
                <w:ilvl w:val="0"/>
                <w:numId w:val="2"/>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Political opinion</w:t>
            </w:r>
          </w:p>
          <w:p w14:paraId="039D768E" w14:textId="77777777" w:rsidR="007943BD" w:rsidRPr="007943BD" w:rsidRDefault="007943BD" w:rsidP="00C90055">
            <w:pPr>
              <w:pStyle w:val="ListParagraph"/>
              <w:numPr>
                <w:ilvl w:val="0"/>
                <w:numId w:val="2"/>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Religious or philosophical beliefs</w:t>
            </w:r>
          </w:p>
          <w:p w14:paraId="4AD9E187" w14:textId="77777777" w:rsidR="007943BD" w:rsidRPr="007943BD" w:rsidRDefault="007943BD" w:rsidP="00C90055">
            <w:pPr>
              <w:pStyle w:val="ListParagraph"/>
              <w:numPr>
                <w:ilvl w:val="0"/>
                <w:numId w:val="2"/>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Trade Union membership</w:t>
            </w:r>
          </w:p>
          <w:p w14:paraId="23ADDDDF" w14:textId="77777777" w:rsidR="007943BD" w:rsidRPr="007943BD" w:rsidRDefault="007943BD" w:rsidP="00C90055">
            <w:pPr>
              <w:pStyle w:val="ListParagraph"/>
              <w:numPr>
                <w:ilvl w:val="0"/>
                <w:numId w:val="2"/>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Physical or mental health</w:t>
            </w:r>
          </w:p>
          <w:p w14:paraId="60258814" w14:textId="77777777" w:rsidR="007943BD" w:rsidRPr="007943BD" w:rsidRDefault="007943BD" w:rsidP="00C90055">
            <w:pPr>
              <w:pStyle w:val="ListParagraph"/>
              <w:numPr>
                <w:ilvl w:val="0"/>
                <w:numId w:val="2"/>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Sex life or orientation</w:t>
            </w:r>
          </w:p>
          <w:p w14:paraId="1AE25FD4" w14:textId="77777777" w:rsidR="007943BD" w:rsidRPr="007943BD" w:rsidRDefault="007943BD" w:rsidP="00C90055">
            <w:pPr>
              <w:pStyle w:val="ListParagraph"/>
              <w:numPr>
                <w:ilvl w:val="0"/>
                <w:numId w:val="2"/>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Genetic or biometric data.</w:t>
            </w:r>
          </w:p>
          <w:p w14:paraId="54EF0C56"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b/>
                <w:bCs/>
                <w:sz w:val="22"/>
                <w:szCs w:val="22"/>
              </w:rPr>
              <w:lastRenderedPageBreak/>
              <w:t>Where do we obtain data from?</w:t>
            </w:r>
          </w:p>
          <w:p w14:paraId="71B91FE6"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We collect personal data about you throughout the recruitment process. The information is obtained either directly from you, for instance that provided on the application form, or from an employment agency or background check provider.</w:t>
            </w:r>
          </w:p>
          <w:p w14:paraId="6609A088"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 xml:space="preserve">If you apply for a role through an agency, this data will be stored within HR as part of your recruitment application. The information stored is your CV only, until we want to make an offer to a candidate, at which point we are sent personal information from the Consultant. This information is then entered into our HR System. </w:t>
            </w:r>
          </w:p>
          <w:p w14:paraId="1A60637D" w14:textId="77777777" w:rsidR="007943BD" w:rsidRPr="007943BD" w:rsidRDefault="007943BD" w:rsidP="00C90055">
            <w:pPr>
              <w:spacing w:before="75" w:after="75"/>
              <w:rPr>
                <w:rFonts w:asciiTheme="minorHAnsi" w:hAnsiTheme="minorHAnsi" w:cstheme="minorHAnsi"/>
                <w:b/>
                <w:bCs/>
                <w:sz w:val="22"/>
                <w:szCs w:val="22"/>
              </w:rPr>
            </w:pPr>
          </w:p>
          <w:p w14:paraId="7ED58354" w14:textId="77777777" w:rsidR="007943BD" w:rsidRPr="007943BD" w:rsidRDefault="007943BD" w:rsidP="00C90055">
            <w:pPr>
              <w:spacing w:before="75" w:after="75"/>
              <w:rPr>
                <w:rFonts w:asciiTheme="minorHAnsi" w:hAnsiTheme="minorHAnsi" w:cstheme="minorHAnsi"/>
                <w:b/>
                <w:bCs/>
                <w:sz w:val="22"/>
                <w:szCs w:val="22"/>
              </w:rPr>
            </w:pPr>
            <w:r w:rsidRPr="007943BD">
              <w:rPr>
                <w:rFonts w:asciiTheme="minorHAnsi" w:hAnsiTheme="minorHAnsi" w:cstheme="minorHAnsi"/>
                <w:b/>
                <w:bCs/>
                <w:sz w:val="22"/>
                <w:szCs w:val="22"/>
              </w:rPr>
              <w:t>Why do we use your information?</w:t>
            </w:r>
          </w:p>
          <w:p w14:paraId="601C344F"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We may process your data to enable us to carry out functions relating to the internal and external recruitment processes which may involve all or some of the following stages:</w:t>
            </w:r>
          </w:p>
          <w:p w14:paraId="350FB236" w14:textId="77777777" w:rsidR="007943BD" w:rsidRPr="007943BD" w:rsidRDefault="007943BD" w:rsidP="00C90055">
            <w:pPr>
              <w:pStyle w:val="ListParagraph"/>
              <w:numPr>
                <w:ilvl w:val="0"/>
                <w:numId w:val="3"/>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Expression of Interest</w:t>
            </w:r>
          </w:p>
          <w:p w14:paraId="36349098" w14:textId="77777777" w:rsidR="007943BD" w:rsidRPr="007943BD" w:rsidRDefault="007943BD" w:rsidP="00C90055">
            <w:pPr>
              <w:pStyle w:val="ListParagraph"/>
              <w:numPr>
                <w:ilvl w:val="0"/>
                <w:numId w:val="3"/>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Application</w:t>
            </w:r>
          </w:p>
          <w:p w14:paraId="199BDBEE" w14:textId="77777777" w:rsidR="007943BD" w:rsidRPr="007943BD" w:rsidRDefault="007943BD" w:rsidP="00C90055">
            <w:pPr>
              <w:pStyle w:val="ListParagraph"/>
              <w:numPr>
                <w:ilvl w:val="0"/>
                <w:numId w:val="3"/>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Shortlisting</w:t>
            </w:r>
          </w:p>
          <w:p w14:paraId="0B510298" w14:textId="77777777" w:rsidR="007943BD" w:rsidRPr="007943BD" w:rsidRDefault="007943BD" w:rsidP="00C90055">
            <w:pPr>
              <w:pStyle w:val="ListParagraph"/>
              <w:numPr>
                <w:ilvl w:val="0"/>
                <w:numId w:val="3"/>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Assessment</w:t>
            </w:r>
          </w:p>
          <w:p w14:paraId="3DDD3F7C" w14:textId="77777777" w:rsidR="007943BD" w:rsidRPr="007943BD" w:rsidRDefault="007943BD" w:rsidP="00C90055">
            <w:pPr>
              <w:pStyle w:val="ListParagraph"/>
              <w:numPr>
                <w:ilvl w:val="0"/>
                <w:numId w:val="3"/>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Structured Interview</w:t>
            </w:r>
          </w:p>
          <w:p w14:paraId="6BD94FB6"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We may also use your data to assess your qualifications for a particular job or task, including your suitability for promotion.</w:t>
            </w:r>
          </w:p>
          <w:p w14:paraId="0AD3E6E4" w14:textId="77777777" w:rsidR="007943BD" w:rsidRPr="007943BD" w:rsidRDefault="007943BD" w:rsidP="00C90055">
            <w:pPr>
              <w:spacing w:before="75" w:after="75"/>
              <w:rPr>
                <w:rFonts w:asciiTheme="minorHAnsi" w:hAnsiTheme="minorHAnsi" w:cstheme="minorHAnsi"/>
                <w:sz w:val="22"/>
                <w:szCs w:val="22"/>
              </w:rPr>
            </w:pPr>
          </w:p>
          <w:p w14:paraId="7E4D7059"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b/>
                <w:bCs/>
                <w:sz w:val="22"/>
                <w:szCs w:val="22"/>
              </w:rPr>
              <w:t>What is the legal basis for processing your personal data? </w:t>
            </w:r>
          </w:p>
          <w:p w14:paraId="7BDBF705"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The Chief Constable of Durham Constabulary may process personal data for the following reasons:</w:t>
            </w:r>
          </w:p>
          <w:p w14:paraId="40A08236" w14:textId="77777777" w:rsidR="007943BD" w:rsidRPr="007943BD" w:rsidRDefault="007943BD" w:rsidP="00C90055">
            <w:pPr>
              <w:pStyle w:val="ListParagraph"/>
              <w:numPr>
                <w:ilvl w:val="0"/>
                <w:numId w:val="4"/>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 xml:space="preserve">The performance of a contract with you, </w:t>
            </w:r>
            <w:proofErr w:type="gramStart"/>
            <w:r w:rsidRPr="007943BD">
              <w:rPr>
                <w:rFonts w:asciiTheme="minorHAnsi" w:eastAsia="Times New Roman" w:hAnsiTheme="minorHAnsi" w:cstheme="minorHAnsi"/>
                <w:sz w:val="22"/>
                <w:szCs w:val="22"/>
              </w:rPr>
              <w:t>in order to</w:t>
            </w:r>
            <w:proofErr w:type="gramEnd"/>
            <w:r w:rsidRPr="007943BD">
              <w:rPr>
                <w:rFonts w:asciiTheme="minorHAnsi" w:eastAsia="Times New Roman" w:hAnsiTheme="minorHAnsi" w:cstheme="minorHAnsi"/>
                <w:sz w:val="22"/>
                <w:szCs w:val="22"/>
              </w:rPr>
              <w:t xml:space="preserve"> assist you with your desire to work with Durham Constabulary or the Police Crime and Victims Commissioner</w:t>
            </w:r>
          </w:p>
          <w:p w14:paraId="68B03425" w14:textId="77777777" w:rsidR="007943BD" w:rsidRPr="007943BD" w:rsidRDefault="007943BD" w:rsidP="00C90055">
            <w:pPr>
              <w:pStyle w:val="ListParagraph"/>
              <w:numPr>
                <w:ilvl w:val="0"/>
                <w:numId w:val="4"/>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To meet a legal obligation, for example to ensure you have the right to live and work in the United Kingdom</w:t>
            </w:r>
          </w:p>
          <w:p w14:paraId="4ACD6A2C" w14:textId="77777777" w:rsidR="007943BD" w:rsidRPr="007943BD" w:rsidRDefault="007943BD" w:rsidP="00C90055">
            <w:pPr>
              <w:pStyle w:val="ListParagraph"/>
              <w:numPr>
                <w:ilvl w:val="0"/>
                <w:numId w:val="4"/>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To allow us to perform our public task of providing a Police Force in the interest of the public.</w:t>
            </w:r>
          </w:p>
          <w:p w14:paraId="456F080E"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 xml:space="preserve">We may process special category personal data with your explicit consent, provided for instance </w:t>
            </w:r>
            <w:proofErr w:type="gramStart"/>
            <w:r w:rsidRPr="007943BD">
              <w:rPr>
                <w:rFonts w:asciiTheme="minorHAnsi" w:hAnsiTheme="minorHAnsi" w:cstheme="minorHAnsi"/>
                <w:sz w:val="22"/>
                <w:szCs w:val="22"/>
              </w:rPr>
              <w:t>in regards to</w:t>
            </w:r>
            <w:proofErr w:type="gramEnd"/>
            <w:r w:rsidRPr="007943BD">
              <w:rPr>
                <w:rFonts w:asciiTheme="minorHAnsi" w:hAnsiTheme="minorHAnsi" w:cstheme="minorHAnsi"/>
                <w:sz w:val="22"/>
                <w:szCs w:val="22"/>
              </w:rPr>
              <w:t xml:space="preserve"> your medical records so that we can process your application or use the information to make reasonable adjustments for you if your application is successful.</w:t>
            </w:r>
          </w:p>
          <w:p w14:paraId="4F94D468"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The Data Controller will comply with data protection law. This says that the personal data we hold about you must be:</w:t>
            </w:r>
          </w:p>
          <w:p w14:paraId="1BA57306" w14:textId="77777777" w:rsidR="007943BD" w:rsidRPr="007943BD" w:rsidRDefault="007943BD" w:rsidP="00C90055">
            <w:pPr>
              <w:pStyle w:val="ListParagraph"/>
              <w:numPr>
                <w:ilvl w:val="0"/>
                <w:numId w:val="5"/>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 xml:space="preserve">Used lawfully, fairly and in a transparent </w:t>
            </w:r>
            <w:proofErr w:type="gramStart"/>
            <w:r w:rsidRPr="007943BD">
              <w:rPr>
                <w:rFonts w:asciiTheme="minorHAnsi" w:eastAsia="Times New Roman" w:hAnsiTheme="minorHAnsi" w:cstheme="minorHAnsi"/>
                <w:sz w:val="22"/>
                <w:szCs w:val="22"/>
              </w:rPr>
              <w:t>way</w:t>
            </w:r>
            <w:proofErr w:type="gramEnd"/>
          </w:p>
          <w:p w14:paraId="353A6D78" w14:textId="77777777" w:rsidR="007943BD" w:rsidRPr="007943BD" w:rsidRDefault="007943BD" w:rsidP="00C90055">
            <w:pPr>
              <w:pStyle w:val="ListParagraph"/>
              <w:numPr>
                <w:ilvl w:val="0"/>
                <w:numId w:val="5"/>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 xml:space="preserve">Collected only for valid purposes that we have clearly explained to you and not used in any way that is incompatible with those </w:t>
            </w:r>
            <w:proofErr w:type="gramStart"/>
            <w:r w:rsidRPr="007943BD">
              <w:rPr>
                <w:rFonts w:asciiTheme="minorHAnsi" w:eastAsia="Times New Roman" w:hAnsiTheme="minorHAnsi" w:cstheme="minorHAnsi"/>
                <w:sz w:val="22"/>
                <w:szCs w:val="22"/>
              </w:rPr>
              <w:t>purposes</w:t>
            </w:r>
            <w:proofErr w:type="gramEnd"/>
          </w:p>
          <w:p w14:paraId="1D866897" w14:textId="77777777" w:rsidR="007943BD" w:rsidRPr="007943BD" w:rsidRDefault="007943BD" w:rsidP="00C90055">
            <w:pPr>
              <w:pStyle w:val="ListParagraph"/>
              <w:numPr>
                <w:ilvl w:val="0"/>
                <w:numId w:val="5"/>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 xml:space="preserve">Relevant to the purposes we have told you about and limited only to those </w:t>
            </w:r>
            <w:proofErr w:type="gramStart"/>
            <w:r w:rsidRPr="007943BD">
              <w:rPr>
                <w:rFonts w:asciiTheme="minorHAnsi" w:eastAsia="Times New Roman" w:hAnsiTheme="minorHAnsi" w:cstheme="minorHAnsi"/>
                <w:sz w:val="22"/>
                <w:szCs w:val="22"/>
              </w:rPr>
              <w:t>purposes;</w:t>
            </w:r>
            <w:proofErr w:type="gramEnd"/>
          </w:p>
          <w:p w14:paraId="48673415" w14:textId="77777777" w:rsidR="007943BD" w:rsidRPr="007943BD" w:rsidRDefault="007943BD" w:rsidP="00C90055">
            <w:pPr>
              <w:pStyle w:val="ListParagraph"/>
              <w:numPr>
                <w:ilvl w:val="0"/>
                <w:numId w:val="5"/>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 xml:space="preserve">Accurate and kept up to </w:t>
            </w:r>
            <w:proofErr w:type="gramStart"/>
            <w:r w:rsidRPr="007943BD">
              <w:rPr>
                <w:rFonts w:asciiTheme="minorHAnsi" w:eastAsia="Times New Roman" w:hAnsiTheme="minorHAnsi" w:cstheme="minorHAnsi"/>
                <w:sz w:val="22"/>
                <w:szCs w:val="22"/>
              </w:rPr>
              <w:t>date</w:t>
            </w:r>
            <w:proofErr w:type="gramEnd"/>
          </w:p>
          <w:p w14:paraId="3A45F18E" w14:textId="77777777" w:rsidR="007943BD" w:rsidRPr="007943BD" w:rsidRDefault="007943BD" w:rsidP="00C90055">
            <w:pPr>
              <w:pStyle w:val="ListParagraph"/>
              <w:numPr>
                <w:ilvl w:val="0"/>
                <w:numId w:val="5"/>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 xml:space="preserve">Kept only as long as is necessary for the purposes we have told you </w:t>
            </w:r>
            <w:proofErr w:type="gramStart"/>
            <w:r w:rsidRPr="007943BD">
              <w:rPr>
                <w:rFonts w:asciiTheme="minorHAnsi" w:eastAsia="Times New Roman" w:hAnsiTheme="minorHAnsi" w:cstheme="minorHAnsi"/>
                <w:sz w:val="22"/>
                <w:szCs w:val="22"/>
              </w:rPr>
              <w:t>about</w:t>
            </w:r>
            <w:proofErr w:type="gramEnd"/>
          </w:p>
          <w:p w14:paraId="2850ABF4" w14:textId="77777777" w:rsidR="007943BD" w:rsidRPr="007943BD" w:rsidRDefault="007943BD" w:rsidP="00C90055">
            <w:pPr>
              <w:pStyle w:val="ListParagraph"/>
              <w:numPr>
                <w:ilvl w:val="0"/>
                <w:numId w:val="5"/>
              </w:numPr>
              <w:spacing w:before="75" w:after="75"/>
              <w:rPr>
                <w:rFonts w:asciiTheme="minorHAnsi" w:eastAsia="Times New Roman" w:hAnsiTheme="minorHAnsi" w:cstheme="minorHAnsi"/>
                <w:sz w:val="22"/>
                <w:szCs w:val="22"/>
              </w:rPr>
            </w:pPr>
            <w:r w:rsidRPr="007943BD">
              <w:rPr>
                <w:rFonts w:asciiTheme="minorHAnsi" w:eastAsia="Times New Roman" w:hAnsiTheme="minorHAnsi" w:cstheme="minorHAnsi"/>
                <w:sz w:val="22"/>
                <w:szCs w:val="22"/>
              </w:rPr>
              <w:t xml:space="preserve">Kept and destroyed securely, including ensuring that appropriate technical and security measures are in place to protect your personal data and to protect personal data from loss, misuse, </w:t>
            </w:r>
            <w:proofErr w:type="spellStart"/>
            <w:r w:rsidRPr="007943BD">
              <w:rPr>
                <w:rFonts w:asciiTheme="minorHAnsi" w:eastAsia="Times New Roman" w:hAnsiTheme="minorHAnsi" w:cstheme="minorHAnsi"/>
                <w:sz w:val="22"/>
                <w:szCs w:val="22"/>
              </w:rPr>
              <w:t>unauthorised</w:t>
            </w:r>
            <w:proofErr w:type="spellEnd"/>
            <w:r w:rsidRPr="007943BD">
              <w:rPr>
                <w:rFonts w:asciiTheme="minorHAnsi" w:eastAsia="Times New Roman" w:hAnsiTheme="minorHAnsi" w:cstheme="minorHAnsi"/>
                <w:sz w:val="22"/>
                <w:szCs w:val="22"/>
              </w:rPr>
              <w:t xml:space="preserve"> </w:t>
            </w:r>
            <w:proofErr w:type="gramStart"/>
            <w:r w:rsidRPr="007943BD">
              <w:rPr>
                <w:rFonts w:asciiTheme="minorHAnsi" w:eastAsia="Times New Roman" w:hAnsiTheme="minorHAnsi" w:cstheme="minorHAnsi"/>
                <w:sz w:val="22"/>
                <w:szCs w:val="22"/>
              </w:rPr>
              <w:t>access</w:t>
            </w:r>
            <w:proofErr w:type="gramEnd"/>
            <w:r w:rsidRPr="007943BD">
              <w:rPr>
                <w:rFonts w:asciiTheme="minorHAnsi" w:eastAsia="Times New Roman" w:hAnsiTheme="minorHAnsi" w:cstheme="minorHAnsi"/>
                <w:sz w:val="22"/>
                <w:szCs w:val="22"/>
              </w:rPr>
              <w:t xml:space="preserve"> and disclosure.</w:t>
            </w:r>
          </w:p>
          <w:p w14:paraId="0CDCD4E3" w14:textId="77777777" w:rsidR="007943BD" w:rsidRPr="007943BD" w:rsidRDefault="007943BD" w:rsidP="00C90055">
            <w:pPr>
              <w:spacing w:before="75" w:after="75"/>
              <w:rPr>
                <w:rFonts w:asciiTheme="minorHAnsi" w:hAnsiTheme="minorHAnsi" w:cstheme="minorHAnsi"/>
                <w:b/>
                <w:bCs/>
                <w:sz w:val="22"/>
                <w:szCs w:val="22"/>
              </w:rPr>
            </w:pPr>
          </w:p>
          <w:p w14:paraId="0EDFCFA6"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b/>
                <w:bCs/>
                <w:sz w:val="22"/>
                <w:szCs w:val="22"/>
              </w:rPr>
              <w:t>Sharing your personal data:</w:t>
            </w:r>
          </w:p>
          <w:p w14:paraId="3B2DDC36"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 xml:space="preserve">We may share your personal data internally with relevant departments for the purpose of fulfilling one or more of the above stated legal bases. We may also engage the services of other agencies to meet legal </w:t>
            </w:r>
            <w:proofErr w:type="gramStart"/>
            <w:r w:rsidRPr="007943BD">
              <w:rPr>
                <w:rFonts w:asciiTheme="minorHAnsi" w:hAnsiTheme="minorHAnsi" w:cstheme="minorHAnsi"/>
                <w:sz w:val="22"/>
                <w:szCs w:val="22"/>
              </w:rPr>
              <w:t>requirements, or</w:t>
            </w:r>
            <w:proofErr w:type="gramEnd"/>
            <w:r w:rsidRPr="007943BD">
              <w:rPr>
                <w:rFonts w:asciiTheme="minorHAnsi" w:hAnsiTheme="minorHAnsi" w:cstheme="minorHAnsi"/>
                <w:sz w:val="22"/>
                <w:szCs w:val="22"/>
              </w:rPr>
              <w:t xml:space="preserve"> fulfil another lawful basis.</w:t>
            </w:r>
          </w:p>
          <w:p w14:paraId="6965D357"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 xml:space="preserve">Where we have arrangements to share your personal data, there is a contract, memorandum of understanding or information sharing agreement in place to ensure that the requirements of the Data </w:t>
            </w:r>
            <w:r w:rsidRPr="007943BD">
              <w:rPr>
                <w:rFonts w:asciiTheme="minorHAnsi" w:hAnsiTheme="minorHAnsi" w:cstheme="minorHAnsi"/>
                <w:sz w:val="22"/>
                <w:szCs w:val="22"/>
              </w:rPr>
              <w:lastRenderedPageBreak/>
              <w:t>Protection legislation on handling personal information are met. Where we are required to disclose information by law, for example for safeguarding purposes, we may do so without these arrangements.</w:t>
            </w:r>
          </w:p>
          <w:p w14:paraId="026994A4"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 xml:space="preserve">We engage with third party processors who handle some, or all, of the </w:t>
            </w:r>
            <w:proofErr w:type="gramStart"/>
            <w:r w:rsidRPr="007943BD">
              <w:rPr>
                <w:rFonts w:asciiTheme="minorHAnsi" w:hAnsiTheme="minorHAnsi" w:cstheme="minorHAnsi"/>
                <w:sz w:val="22"/>
                <w:szCs w:val="22"/>
              </w:rPr>
              <w:t>above mentioned</w:t>
            </w:r>
            <w:proofErr w:type="gramEnd"/>
            <w:r w:rsidRPr="007943BD">
              <w:rPr>
                <w:rFonts w:asciiTheme="minorHAnsi" w:hAnsiTheme="minorHAnsi" w:cstheme="minorHAnsi"/>
                <w:sz w:val="22"/>
                <w:szCs w:val="22"/>
              </w:rPr>
              <w:t xml:space="preserve"> information on our instruction.</w:t>
            </w:r>
          </w:p>
          <w:p w14:paraId="2777F780"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Durham Constabulary will take steps to ensure any disclosures of personal data are necessary and proportionate, as required by law. Whenever we share your personal information, sharing options will be evaluated to ensure that your data is shared in the most secure manner.</w:t>
            </w:r>
          </w:p>
          <w:p w14:paraId="405EAB84" w14:textId="77777777" w:rsidR="007943BD" w:rsidRPr="007943BD" w:rsidRDefault="007943BD" w:rsidP="00C90055">
            <w:pPr>
              <w:spacing w:before="75" w:after="75"/>
              <w:rPr>
                <w:rFonts w:asciiTheme="minorHAnsi" w:hAnsiTheme="minorHAnsi" w:cstheme="minorHAnsi"/>
                <w:b/>
                <w:bCs/>
                <w:sz w:val="22"/>
                <w:szCs w:val="22"/>
              </w:rPr>
            </w:pPr>
          </w:p>
          <w:p w14:paraId="0AE6B269" w14:textId="77777777" w:rsidR="007943BD" w:rsidRPr="007943BD" w:rsidRDefault="007943BD" w:rsidP="00C90055">
            <w:pPr>
              <w:spacing w:before="75" w:after="75"/>
              <w:rPr>
                <w:rFonts w:asciiTheme="minorHAnsi" w:hAnsiTheme="minorHAnsi" w:cstheme="minorHAnsi"/>
                <w:b/>
                <w:bCs/>
                <w:sz w:val="22"/>
                <w:szCs w:val="22"/>
              </w:rPr>
            </w:pPr>
            <w:r w:rsidRPr="007943BD">
              <w:rPr>
                <w:rFonts w:asciiTheme="minorHAnsi" w:hAnsiTheme="minorHAnsi" w:cstheme="minorHAnsi"/>
                <w:b/>
                <w:bCs/>
                <w:sz w:val="22"/>
                <w:szCs w:val="22"/>
              </w:rPr>
              <w:t>How do we keep your personal information secure?</w:t>
            </w:r>
          </w:p>
          <w:p w14:paraId="4F57163F"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 xml:space="preserve">We are committed to ensuring that your personal data is safe and processed securely. </w:t>
            </w:r>
            <w:proofErr w:type="gramStart"/>
            <w:r w:rsidRPr="007943BD">
              <w:rPr>
                <w:rFonts w:asciiTheme="minorHAnsi" w:hAnsiTheme="minorHAnsi" w:cstheme="minorHAnsi"/>
                <w:sz w:val="22"/>
                <w:szCs w:val="22"/>
              </w:rPr>
              <w:t>In order to</w:t>
            </w:r>
            <w:proofErr w:type="gramEnd"/>
            <w:r w:rsidRPr="007943BD">
              <w:rPr>
                <w:rFonts w:asciiTheme="minorHAnsi" w:hAnsiTheme="minorHAnsi" w:cstheme="minorHAnsi"/>
                <w:sz w:val="22"/>
                <w:szCs w:val="22"/>
              </w:rPr>
              <w:t xml:space="preserve"> prevent your personal data from being accidentally lost, used or accessed in an </w:t>
            </w:r>
            <w:proofErr w:type="spellStart"/>
            <w:r w:rsidRPr="007943BD">
              <w:rPr>
                <w:rFonts w:asciiTheme="minorHAnsi" w:hAnsiTheme="minorHAnsi" w:cstheme="minorHAnsi"/>
                <w:sz w:val="22"/>
                <w:szCs w:val="22"/>
              </w:rPr>
              <w:t>unauthorised</w:t>
            </w:r>
            <w:proofErr w:type="spellEnd"/>
            <w:r w:rsidRPr="007943BD">
              <w:rPr>
                <w:rFonts w:asciiTheme="minorHAnsi" w:hAnsiTheme="minorHAnsi" w:cstheme="minorHAnsi"/>
                <w:sz w:val="22"/>
                <w:szCs w:val="22"/>
              </w:rPr>
              <w:t xml:space="preserve"> manner, altered or disclosed, we have put in place suitable physical, electronic and managerial measures. These include information security awareness training for our staff. We have also compiled procedures to safeguard and secure the information that we hold about you which our staff adhere to.</w:t>
            </w:r>
          </w:p>
          <w:p w14:paraId="5AFD6040"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 xml:space="preserve">We limit the access to your personal information to those employees who have a business need to know, for instance through secure work areas and access controls on </w:t>
            </w:r>
            <w:proofErr w:type="gramStart"/>
            <w:r w:rsidRPr="007943BD">
              <w:rPr>
                <w:rFonts w:asciiTheme="minorHAnsi" w:hAnsiTheme="minorHAnsi" w:cstheme="minorHAnsi"/>
                <w:sz w:val="22"/>
                <w:szCs w:val="22"/>
              </w:rPr>
              <w:t>all of</w:t>
            </w:r>
            <w:proofErr w:type="gramEnd"/>
            <w:r w:rsidRPr="007943BD">
              <w:rPr>
                <w:rFonts w:asciiTheme="minorHAnsi" w:hAnsiTheme="minorHAnsi" w:cstheme="minorHAnsi"/>
                <w:sz w:val="22"/>
                <w:szCs w:val="22"/>
              </w:rPr>
              <w:t xml:space="preserve"> our systems. Employees, contractors and other third parties who handle personal data will only process your personal information in line with our direct instructions.</w:t>
            </w:r>
          </w:p>
          <w:p w14:paraId="456270A2" w14:textId="77777777" w:rsidR="007943BD" w:rsidRPr="007943BD" w:rsidRDefault="007943BD" w:rsidP="00C90055">
            <w:pPr>
              <w:spacing w:before="75" w:after="75"/>
              <w:rPr>
                <w:rFonts w:asciiTheme="minorHAnsi" w:hAnsiTheme="minorHAnsi" w:cstheme="minorHAnsi"/>
                <w:b/>
                <w:bCs/>
                <w:sz w:val="22"/>
                <w:szCs w:val="22"/>
              </w:rPr>
            </w:pPr>
          </w:p>
          <w:p w14:paraId="6C87DA94"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b/>
                <w:bCs/>
                <w:sz w:val="22"/>
                <w:szCs w:val="22"/>
              </w:rPr>
              <w:t>How long do we keep your personal information?</w:t>
            </w:r>
          </w:p>
          <w:p w14:paraId="32D956E7" w14:textId="77777777" w:rsidR="007943BD" w:rsidRPr="007943BD" w:rsidRDefault="007943BD" w:rsidP="00C90055">
            <w:pPr>
              <w:spacing w:before="75" w:after="75"/>
              <w:rPr>
                <w:rFonts w:asciiTheme="minorHAnsi" w:hAnsiTheme="minorHAnsi" w:cstheme="minorHAnsi"/>
                <w:sz w:val="22"/>
                <w:szCs w:val="22"/>
              </w:rPr>
            </w:pPr>
            <w:r w:rsidRPr="007943BD">
              <w:rPr>
                <w:rFonts w:asciiTheme="minorHAnsi" w:hAnsiTheme="minorHAnsi" w:cstheme="minorHAnsi"/>
                <w:sz w:val="22"/>
                <w:szCs w:val="22"/>
              </w:rPr>
              <w:t xml:space="preserve">Durham Constabulary keeps your personal information </w:t>
            </w:r>
            <w:proofErr w:type="gramStart"/>
            <w:r w:rsidRPr="007943BD">
              <w:rPr>
                <w:rFonts w:asciiTheme="minorHAnsi" w:hAnsiTheme="minorHAnsi" w:cstheme="minorHAnsi"/>
                <w:sz w:val="22"/>
                <w:szCs w:val="22"/>
              </w:rPr>
              <w:t>as long as</w:t>
            </w:r>
            <w:proofErr w:type="gramEnd"/>
            <w:r w:rsidRPr="007943BD">
              <w:rPr>
                <w:rFonts w:asciiTheme="minorHAnsi" w:hAnsiTheme="minorHAnsi" w:cstheme="minorHAnsi"/>
                <w:sz w:val="22"/>
                <w:szCs w:val="22"/>
              </w:rPr>
              <w:t xml:space="preserve"> is necessary for the particular purpose, or purposes, for which it is held.</w:t>
            </w:r>
          </w:p>
          <w:p w14:paraId="1A8FFCA9" w14:textId="77777777" w:rsidR="007943BD" w:rsidRPr="0070621D" w:rsidRDefault="007943BD" w:rsidP="00C90055">
            <w:pPr>
              <w:spacing w:before="75" w:after="75"/>
              <w:rPr>
                <w:rFonts w:asciiTheme="minorHAnsi" w:hAnsiTheme="minorHAnsi" w:cstheme="minorHAnsi"/>
                <w:b/>
                <w:bCs/>
                <w:sz w:val="22"/>
                <w:szCs w:val="22"/>
              </w:rPr>
            </w:pPr>
          </w:p>
          <w:p w14:paraId="20DC9A97" w14:textId="77777777" w:rsidR="007943BD" w:rsidRPr="0070621D" w:rsidRDefault="007943BD" w:rsidP="00C90055">
            <w:pPr>
              <w:spacing w:before="75" w:after="75"/>
              <w:rPr>
                <w:rFonts w:asciiTheme="minorHAnsi" w:hAnsiTheme="minorHAnsi" w:cstheme="minorHAnsi"/>
                <w:sz w:val="22"/>
                <w:szCs w:val="22"/>
              </w:rPr>
            </w:pPr>
            <w:r w:rsidRPr="0070621D">
              <w:rPr>
                <w:rFonts w:asciiTheme="minorHAnsi" w:hAnsiTheme="minorHAnsi" w:cstheme="minorHAnsi"/>
                <w:b/>
                <w:bCs/>
                <w:sz w:val="22"/>
                <w:szCs w:val="22"/>
              </w:rPr>
              <w:t>Your rights and personal data:</w:t>
            </w:r>
          </w:p>
          <w:p w14:paraId="49281BB4" w14:textId="687327F8" w:rsidR="007943BD" w:rsidRPr="007943BD" w:rsidRDefault="007943BD" w:rsidP="0070621D">
            <w:pPr>
              <w:spacing w:before="75" w:after="75"/>
              <w:rPr>
                <w:rFonts w:asciiTheme="minorHAnsi" w:hAnsiTheme="minorHAnsi" w:cstheme="minorHAnsi"/>
                <w:sz w:val="22"/>
                <w:szCs w:val="22"/>
              </w:rPr>
            </w:pPr>
            <w:r w:rsidRPr="0070621D">
              <w:rPr>
                <w:rFonts w:asciiTheme="minorHAnsi" w:hAnsiTheme="minorHAnsi" w:cstheme="minorHAnsi"/>
                <w:sz w:val="22"/>
                <w:szCs w:val="22"/>
              </w:rPr>
              <w:t>Further information about your information rights can be found on the Durham Police website</w:t>
            </w:r>
            <w:r w:rsidRPr="0070621D">
              <w:rPr>
                <w:rFonts w:asciiTheme="minorHAnsi" w:hAnsiTheme="minorHAnsi" w:cstheme="minorHAnsi"/>
                <w:sz w:val="22"/>
                <w:szCs w:val="22"/>
              </w:rPr>
              <w:t xml:space="preserve"> - </w:t>
            </w:r>
            <w:hyperlink r:id="rId10" w:history="1">
              <w:r w:rsidR="0070621D" w:rsidRPr="0070621D">
                <w:rPr>
                  <w:rStyle w:val="Hyperlink"/>
                  <w:rFonts w:asciiTheme="minorHAnsi" w:hAnsiTheme="minorHAnsi" w:cstheme="minorHAnsi"/>
                  <w:sz w:val="22"/>
                  <w:szCs w:val="22"/>
                </w:rPr>
                <w:t>Home | Durham Constabulary</w:t>
              </w:r>
            </w:hyperlink>
          </w:p>
        </w:tc>
      </w:tr>
    </w:tbl>
    <w:p w14:paraId="7A9CE8CC" w14:textId="0C9723BC" w:rsidR="007943BD" w:rsidRPr="007943BD" w:rsidRDefault="0070621D" w:rsidP="0070621D">
      <w:pPr>
        <w:widowControl w:val="0"/>
        <w:autoSpaceDE w:val="0"/>
        <w:autoSpaceDN w:val="0"/>
        <w:adjustRightInd w:val="0"/>
        <w:spacing w:line="271" w:lineRule="auto"/>
        <w:ind w:right="457"/>
        <w:jc w:val="center"/>
        <w:rPr>
          <w:rFonts w:asciiTheme="minorHAnsi" w:hAnsiTheme="minorHAnsi" w:cstheme="minorHAnsi"/>
          <w:b/>
          <w:bCs/>
          <w:sz w:val="22"/>
          <w:szCs w:val="22"/>
        </w:rPr>
      </w:pPr>
      <w:r>
        <w:rPr>
          <w:rFonts w:asciiTheme="minorHAnsi" w:hAnsiTheme="minorHAnsi" w:cstheme="minorHAnsi"/>
          <w:b/>
          <w:bCs/>
          <w:sz w:val="22"/>
          <w:szCs w:val="22"/>
        </w:rPr>
        <w:lastRenderedPageBreak/>
        <w:t>W</w:t>
      </w:r>
      <w:r w:rsidR="007943BD" w:rsidRPr="007943BD">
        <w:rPr>
          <w:rFonts w:asciiTheme="minorHAnsi" w:hAnsiTheme="minorHAnsi" w:cstheme="minorHAnsi"/>
          <w:b/>
          <w:bCs/>
          <w:sz w:val="22"/>
          <w:szCs w:val="22"/>
        </w:rPr>
        <w:t>HEN YOUR FORM IS COMPLETE</w:t>
      </w:r>
    </w:p>
    <w:p w14:paraId="709BE121" w14:textId="77777777" w:rsidR="007943BD" w:rsidRPr="007943BD" w:rsidRDefault="007943BD" w:rsidP="007943BD">
      <w:pPr>
        <w:widowControl w:val="0"/>
        <w:autoSpaceDE w:val="0"/>
        <w:autoSpaceDN w:val="0"/>
        <w:adjustRightInd w:val="0"/>
        <w:spacing w:line="271" w:lineRule="auto"/>
        <w:ind w:right="457"/>
        <w:rPr>
          <w:rFonts w:asciiTheme="minorHAnsi" w:hAnsiTheme="minorHAnsi" w:cstheme="minorHAnsi"/>
          <w:b/>
          <w:bCs/>
          <w:sz w:val="22"/>
          <w:szCs w:val="22"/>
        </w:rPr>
      </w:pPr>
    </w:p>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922"/>
      </w:tblGrid>
      <w:tr w:rsidR="007943BD" w:rsidRPr="007943BD" w14:paraId="1D8E0915" w14:textId="77777777" w:rsidTr="00C90055">
        <w:trPr>
          <w:trHeight w:val="572"/>
        </w:trPr>
        <w:tc>
          <w:tcPr>
            <w:tcW w:w="550" w:type="dxa"/>
          </w:tcPr>
          <w:p w14:paraId="2718951E" w14:textId="3D58380F"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9922" w:type="dxa"/>
          </w:tcPr>
          <w:p w14:paraId="0673530A" w14:textId="77777777" w:rsidR="007943BD" w:rsidRPr="007943BD" w:rsidRDefault="007943BD" w:rsidP="0070621D">
            <w:pPr>
              <w:rPr>
                <w:rFonts w:asciiTheme="minorHAnsi" w:hAnsiTheme="minorHAnsi" w:cstheme="minorHAnsi"/>
                <w:sz w:val="22"/>
                <w:szCs w:val="22"/>
              </w:rPr>
            </w:pPr>
            <w:r w:rsidRPr="007943BD">
              <w:rPr>
                <w:rFonts w:asciiTheme="minorHAnsi" w:hAnsiTheme="minorHAnsi" w:cstheme="minorHAnsi"/>
                <w:b/>
                <w:sz w:val="22"/>
                <w:szCs w:val="22"/>
                <w:u w:val="single"/>
              </w:rPr>
              <w:t>A</w:t>
            </w:r>
            <w:r w:rsidRPr="007943BD">
              <w:rPr>
                <w:rFonts w:asciiTheme="minorHAnsi" w:hAnsiTheme="minorHAnsi" w:cstheme="minorHAnsi"/>
                <w:b/>
                <w:bCs/>
                <w:sz w:val="22"/>
                <w:szCs w:val="22"/>
                <w:u w:val="single"/>
              </w:rPr>
              <w:t>pplications received after the published closing date will not be considered.</w:t>
            </w:r>
          </w:p>
          <w:p w14:paraId="1145583D" w14:textId="77777777" w:rsidR="007943BD" w:rsidRPr="007943BD" w:rsidRDefault="007943BD" w:rsidP="00C90055">
            <w:pPr>
              <w:ind w:left="59"/>
              <w:rPr>
                <w:rFonts w:asciiTheme="minorHAnsi" w:hAnsiTheme="minorHAnsi" w:cstheme="minorHAnsi"/>
                <w:sz w:val="22"/>
                <w:szCs w:val="22"/>
              </w:rPr>
            </w:pPr>
          </w:p>
          <w:p w14:paraId="2C56D914" w14:textId="7C6B6406" w:rsidR="007943BD" w:rsidRPr="007943BD" w:rsidRDefault="007943BD" w:rsidP="00C90055">
            <w:pPr>
              <w:ind w:left="59"/>
              <w:rPr>
                <w:rFonts w:asciiTheme="minorHAnsi" w:hAnsiTheme="minorHAnsi" w:cstheme="minorHAnsi"/>
                <w:sz w:val="22"/>
                <w:szCs w:val="22"/>
              </w:rPr>
            </w:pPr>
            <w:r w:rsidRPr="007943BD">
              <w:rPr>
                <w:rFonts w:asciiTheme="minorHAnsi" w:hAnsiTheme="minorHAnsi" w:cstheme="minorHAnsi"/>
                <w:sz w:val="22"/>
                <w:szCs w:val="22"/>
              </w:rPr>
              <w:t xml:space="preserve">After the closing date applications are handled as </w:t>
            </w:r>
            <w:proofErr w:type="gramStart"/>
            <w:r w:rsidRPr="007943BD">
              <w:rPr>
                <w:rFonts w:asciiTheme="minorHAnsi" w:hAnsiTheme="minorHAnsi" w:cstheme="minorHAnsi"/>
                <w:sz w:val="22"/>
                <w:szCs w:val="22"/>
              </w:rPr>
              <w:t>follows:</w:t>
            </w:r>
            <w:r w:rsidRPr="007943BD">
              <w:rPr>
                <w:rFonts w:asciiTheme="minorHAnsi" w:hAnsiTheme="minorHAnsi" w:cstheme="minorHAnsi"/>
                <w:sz w:val="22"/>
                <w:szCs w:val="22"/>
              </w:rPr>
              <w:noBreakHyphen/>
            </w:r>
            <w:proofErr w:type="gramEnd"/>
          </w:p>
          <w:p w14:paraId="1AD2A198" w14:textId="77777777" w:rsidR="007943BD" w:rsidRPr="007943BD" w:rsidRDefault="007943BD" w:rsidP="00C90055">
            <w:pPr>
              <w:ind w:left="59"/>
              <w:rPr>
                <w:rFonts w:asciiTheme="minorHAnsi" w:hAnsiTheme="minorHAnsi" w:cstheme="minorHAnsi"/>
                <w:sz w:val="22"/>
                <w:szCs w:val="22"/>
              </w:rPr>
            </w:pPr>
          </w:p>
        </w:tc>
      </w:tr>
      <w:tr w:rsidR="007943BD" w:rsidRPr="007943BD" w14:paraId="60EA327E" w14:textId="77777777" w:rsidTr="00C90055">
        <w:trPr>
          <w:trHeight w:val="572"/>
        </w:trPr>
        <w:tc>
          <w:tcPr>
            <w:tcW w:w="550" w:type="dxa"/>
          </w:tcPr>
          <w:p w14:paraId="6CFF1B54" w14:textId="691513FB"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9922" w:type="dxa"/>
          </w:tcPr>
          <w:p w14:paraId="11C86845" w14:textId="15A6276C" w:rsidR="007943BD" w:rsidRPr="007943BD" w:rsidRDefault="007943BD" w:rsidP="00C90055">
            <w:pPr>
              <w:rPr>
                <w:rFonts w:asciiTheme="minorHAnsi" w:hAnsiTheme="minorHAnsi" w:cstheme="minorHAnsi"/>
                <w:sz w:val="22"/>
                <w:szCs w:val="22"/>
              </w:rPr>
            </w:pPr>
            <w:r w:rsidRPr="007943BD">
              <w:rPr>
                <w:rFonts w:asciiTheme="minorHAnsi" w:hAnsiTheme="minorHAnsi" w:cstheme="minorHAnsi"/>
                <w:sz w:val="22"/>
                <w:szCs w:val="22"/>
              </w:rPr>
              <w:t xml:space="preserve">A selection panel will select a shortlist for interview/assessment.  The shortlisting will be based on the information provided in </w:t>
            </w:r>
            <w:r>
              <w:rPr>
                <w:rFonts w:asciiTheme="minorHAnsi" w:hAnsiTheme="minorHAnsi" w:cstheme="minorHAnsi"/>
                <w:sz w:val="22"/>
                <w:szCs w:val="22"/>
              </w:rPr>
              <w:t>your</w:t>
            </w:r>
            <w:r w:rsidRPr="007943BD">
              <w:rPr>
                <w:rFonts w:asciiTheme="minorHAnsi" w:hAnsiTheme="minorHAnsi" w:cstheme="minorHAnsi"/>
                <w:sz w:val="22"/>
                <w:szCs w:val="22"/>
              </w:rPr>
              <w:t xml:space="preserve"> application form and any supporting documents provided.  Each candidate is assessed against criteria for appointment contained in the person specification.</w:t>
            </w:r>
          </w:p>
          <w:p w14:paraId="5054D131" w14:textId="77777777" w:rsidR="007943BD" w:rsidRPr="007943BD" w:rsidRDefault="007943BD" w:rsidP="00C90055">
            <w:pPr>
              <w:ind w:left="59"/>
              <w:rPr>
                <w:rFonts w:asciiTheme="minorHAnsi" w:hAnsiTheme="minorHAnsi" w:cstheme="minorHAnsi"/>
                <w:sz w:val="22"/>
                <w:szCs w:val="22"/>
              </w:rPr>
            </w:pPr>
          </w:p>
        </w:tc>
      </w:tr>
      <w:tr w:rsidR="007943BD" w:rsidRPr="007943BD" w14:paraId="4D8D78F4" w14:textId="77777777" w:rsidTr="00C90055">
        <w:trPr>
          <w:trHeight w:val="572"/>
        </w:trPr>
        <w:tc>
          <w:tcPr>
            <w:tcW w:w="550" w:type="dxa"/>
          </w:tcPr>
          <w:p w14:paraId="13A008FB" w14:textId="4202BC2B" w:rsidR="007943BD" w:rsidRPr="007943BD" w:rsidRDefault="007943BD" w:rsidP="00C90055">
            <w:pPr>
              <w:widowControl w:val="0"/>
              <w:tabs>
                <w:tab w:val="right" w:pos="568"/>
              </w:tabs>
              <w:autoSpaceDE w:val="0"/>
              <w:autoSpaceDN w:val="0"/>
              <w:adjustRightInd w:val="0"/>
              <w:ind w:right="-48"/>
              <w:rPr>
                <w:rFonts w:asciiTheme="minorHAnsi" w:eastAsia="Times New Roman" w:hAnsiTheme="minorHAnsi" w:cstheme="minorHAnsi"/>
                <w:color w:val="231F20"/>
                <w:sz w:val="22"/>
                <w:szCs w:val="22"/>
              </w:rPr>
            </w:pPr>
          </w:p>
        </w:tc>
        <w:tc>
          <w:tcPr>
            <w:tcW w:w="9922" w:type="dxa"/>
          </w:tcPr>
          <w:p w14:paraId="7D854CA9" w14:textId="77777777" w:rsidR="007943BD" w:rsidRPr="007943BD" w:rsidRDefault="007943BD" w:rsidP="00C90055">
            <w:pPr>
              <w:rPr>
                <w:rFonts w:asciiTheme="minorHAnsi" w:hAnsiTheme="minorHAnsi" w:cstheme="minorHAnsi"/>
                <w:sz w:val="22"/>
                <w:szCs w:val="22"/>
              </w:rPr>
            </w:pPr>
            <w:r w:rsidRPr="007943BD">
              <w:rPr>
                <w:rFonts w:asciiTheme="minorHAnsi" w:hAnsiTheme="minorHAnsi" w:cstheme="minorHAnsi"/>
                <w:sz w:val="22"/>
                <w:szCs w:val="22"/>
              </w:rPr>
              <w:t>The shortlisted candidates will be contacted and asked to attend for the next stage of the recruitment selection process e.g. assessment &amp; interview.  They will also be advised of any special arrangement/requirements e.g. a presentation as part of the selection process.</w:t>
            </w:r>
          </w:p>
          <w:p w14:paraId="7DDAFA88" w14:textId="77777777" w:rsidR="007943BD" w:rsidRPr="007943BD" w:rsidRDefault="007943BD" w:rsidP="00C90055">
            <w:pPr>
              <w:ind w:left="59"/>
              <w:rPr>
                <w:rFonts w:asciiTheme="minorHAnsi" w:hAnsiTheme="minorHAnsi" w:cstheme="minorHAnsi"/>
                <w:sz w:val="22"/>
                <w:szCs w:val="22"/>
              </w:rPr>
            </w:pPr>
          </w:p>
          <w:p w14:paraId="6DF0E4FC" w14:textId="26B5075F" w:rsidR="007943BD" w:rsidRPr="007943BD" w:rsidRDefault="007943BD" w:rsidP="0070621D">
            <w:pPr>
              <w:ind w:left="59"/>
              <w:rPr>
                <w:rFonts w:asciiTheme="minorHAnsi" w:hAnsiTheme="minorHAnsi" w:cstheme="minorHAnsi"/>
                <w:sz w:val="22"/>
                <w:szCs w:val="22"/>
              </w:rPr>
            </w:pPr>
            <w:r w:rsidRPr="007943BD">
              <w:rPr>
                <w:rFonts w:asciiTheme="minorHAnsi" w:hAnsiTheme="minorHAnsi" w:cstheme="minorHAnsi"/>
                <w:sz w:val="22"/>
                <w:szCs w:val="22"/>
              </w:rPr>
              <w:t xml:space="preserve">Candidates with a disability who wish to make enquiries about the circumstances of the job or notify of any special arrangements which may be required to assist them in completing this application form and/or attending for assessment/interview, should contact </w:t>
            </w:r>
            <w:hyperlink r:id="rId11" w:history="1">
              <w:r w:rsidRPr="00A22300">
                <w:rPr>
                  <w:rStyle w:val="Hyperlink"/>
                  <w:rFonts w:asciiTheme="minorHAnsi" w:hAnsiTheme="minorHAnsi" w:cstheme="minorHAnsi"/>
                  <w:sz w:val="22"/>
                  <w:szCs w:val="22"/>
                </w:rPr>
                <w:t>recruitment@durham.police.uk</w:t>
              </w:r>
            </w:hyperlink>
            <w:r>
              <w:rPr>
                <w:rFonts w:asciiTheme="minorHAnsi" w:hAnsiTheme="minorHAnsi" w:cstheme="minorHAnsi"/>
                <w:sz w:val="22"/>
                <w:szCs w:val="22"/>
              </w:rPr>
              <w:t xml:space="preserve">. </w:t>
            </w:r>
            <w:r w:rsidRPr="007943BD">
              <w:rPr>
                <w:rFonts w:asciiTheme="minorHAnsi" w:hAnsiTheme="minorHAnsi" w:cstheme="minorHAnsi"/>
                <w:sz w:val="22"/>
                <w:szCs w:val="22"/>
              </w:rPr>
              <w:t>Once assessment/interview dates have been scheduled, alternative dates will only be offered in exceptional circumstances. Please note an alternative assessment/interview date will not be generally offered if an applicant is unable to attend due to holiday commitments</w:t>
            </w:r>
            <w:r w:rsidR="0070621D">
              <w:rPr>
                <w:rFonts w:asciiTheme="minorHAnsi" w:hAnsiTheme="minorHAnsi" w:cstheme="minorHAnsi"/>
                <w:sz w:val="22"/>
                <w:szCs w:val="22"/>
              </w:rPr>
              <w:t>.</w:t>
            </w:r>
          </w:p>
        </w:tc>
      </w:tr>
    </w:tbl>
    <w:p w14:paraId="6E2FFEFA" w14:textId="77777777" w:rsidR="00AD51B0" w:rsidRPr="007943BD" w:rsidRDefault="00AD51B0" w:rsidP="007943BD">
      <w:pPr>
        <w:rPr>
          <w:rFonts w:asciiTheme="minorHAnsi" w:hAnsiTheme="minorHAnsi" w:cstheme="minorHAnsi"/>
          <w:sz w:val="22"/>
          <w:szCs w:val="22"/>
        </w:rPr>
      </w:pPr>
    </w:p>
    <w:sectPr w:rsidR="00AD51B0" w:rsidRPr="007943BD" w:rsidSect="007943BD">
      <w:headerReference w:type="default" r:id="rId12"/>
      <w:pgSz w:w="11900" w:h="16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3EF6" w14:textId="77777777" w:rsidR="007943BD" w:rsidRDefault="007943BD" w:rsidP="007943BD">
      <w:r>
        <w:separator/>
      </w:r>
    </w:p>
  </w:endnote>
  <w:endnote w:type="continuationSeparator" w:id="0">
    <w:p w14:paraId="251CA78E" w14:textId="77777777" w:rsidR="007943BD" w:rsidRDefault="007943BD" w:rsidP="0079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5E365" w14:textId="77777777" w:rsidR="007943BD" w:rsidRDefault="007943BD" w:rsidP="007943BD">
      <w:r>
        <w:separator/>
      </w:r>
    </w:p>
  </w:footnote>
  <w:footnote w:type="continuationSeparator" w:id="0">
    <w:p w14:paraId="36238098" w14:textId="77777777" w:rsidR="007943BD" w:rsidRDefault="007943BD" w:rsidP="00794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8DF4" w14:textId="4E501C20" w:rsidR="007943BD" w:rsidRPr="007943BD" w:rsidRDefault="007943BD">
    <w:pPr>
      <w:pStyle w:val="Header"/>
      <w:rPr>
        <w:rFonts w:asciiTheme="minorHAnsi" w:hAnsiTheme="minorHAnsi" w:cstheme="minorHAnsi"/>
        <w:b/>
        <w:bCs/>
      </w:rPr>
    </w:pPr>
    <w:r>
      <w:rPr>
        <w:rFonts w:asciiTheme="minorHAnsi" w:hAnsiTheme="minorHAnsi" w:cstheme="minorHAnsi"/>
        <w:b/>
        <w:bCs/>
        <w:noProof/>
        <w14:ligatures w14:val="standardContextual"/>
      </w:rPr>
      <w:drawing>
        <wp:anchor distT="0" distB="0" distL="114300" distR="114300" simplePos="0" relativeHeight="251658240" behindDoc="0" locked="0" layoutInCell="1" allowOverlap="1" wp14:anchorId="49E69C68" wp14:editId="69822B30">
          <wp:simplePos x="0" y="0"/>
          <wp:positionH relativeFrom="margin">
            <wp:posOffset>6486911</wp:posOffset>
          </wp:positionH>
          <wp:positionV relativeFrom="page">
            <wp:align>top</wp:align>
          </wp:positionV>
          <wp:extent cx="668655" cy="796925"/>
          <wp:effectExtent l="0" t="0" r="0" b="3175"/>
          <wp:wrapSquare wrapText="bothSides"/>
          <wp:docPr id="1566173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73237" name="Picture 1566173237"/>
                  <pic:cNvPicPr/>
                </pic:nvPicPr>
                <pic:blipFill>
                  <a:blip r:embed="rId1">
                    <a:extLst>
                      <a:ext uri="{28A0092B-C50C-407E-A947-70E740481C1C}">
                        <a14:useLocalDpi xmlns:a14="http://schemas.microsoft.com/office/drawing/2010/main" val="0"/>
                      </a:ext>
                    </a:extLst>
                  </a:blip>
                  <a:stretch>
                    <a:fillRect/>
                  </a:stretch>
                </pic:blipFill>
                <pic:spPr>
                  <a:xfrm>
                    <a:off x="0" y="0"/>
                    <a:ext cx="668655" cy="796925"/>
                  </a:xfrm>
                  <a:prstGeom prst="rect">
                    <a:avLst/>
                  </a:prstGeom>
                </pic:spPr>
              </pic:pic>
            </a:graphicData>
          </a:graphic>
        </wp:anchor>
      </w:drawing>
    </w:r>
    <w:r w:rsidRPr="007943BD">
      <w:rPr>
        <w:rFonts w:asciiTheme="minorHAnsi" w:hAnsiTheme="minorHAnsi" w:cstheme="minorHAnsi"/>
        <w:b/>
        <w:bCs/>
      </w:rPr>
      <w:t xml:space="preserve">Durham Constabulary </w:t>
    </w:r>
    <w:r w:rsidRPr="007943BD">
      <w:rPr>
        <w:rFonts w:asciiTheme="minorHAnsi" w:hAnsiTheme="minorHAnsi" w:cstheme="minorHAnsi"/>
        <w:b/>
        <w:bCs/>
      </w:rPr>
      <w:tab/>
      <w:t xml:space="preserve">            Pers 198 Guidance notes for Employment Application form</w:t>
    </w:r>
    <w:r>
      <w:rPr>
        <w:rFonts w:asciiTheme="minorHAnsi" w:hAnsiTheme="minorHAnsi" w:cstheme="minorHAnsi"/>
        <w:b/>
        <w:bCs/>
      </w:rPr>
      <w:t xml:space="preserve"> </w:t>
    </w:r>
  </w:p>
  <w:p w14:paraId="0E2C3D37" w14:textId="77777777" w:rsidR="007943BD" w:rsidRDefault="00794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ED2"/>
    <w:multiLevelType w:val="hybridMultilevel"/>
    <w:tmpl w:val="2318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A1ABD"/>
    <w:multiLevelType w:val="hybridMultilevel"/>
    <w:tmpl w:val="E574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A34C51"/>
    <w:multiLevelType w:val="hybridMultilevel"/>
    <w:tmpl w:val="E2D8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9216B"/>
    <w:multiLevelType w:val="hybridMultilevel"/>
    <w:tmpl w:val="7092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1476A"/>
    <w:multiLevelType w:val="hybridMultilevel"/>
    <w:tmpl w:val="002C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9742">
    <w:abstractNumId w:val="1"/>
  </w:num>
  <w:num w:numId="2" w16cid:durableId="2123109052">
    <w:abstractNumId w:val="2"/>
  </w:num>
  <w:num w:numId="3" w16cid:durableId="805970607">
    <w:abstractNumId w:val="0"/>
  </w:num>
  <w:num w:numId="4" w16cid:durableId="497036012">
    <w:abstractNumId w:val="4"/>
  </w:num>
  <w:num w:numId="5" w16cid:durableId="326440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BD"/>
    <w:rsid w:val="0070621D"/>
    <w:rsid w:val="007943BD"/>
    <w:rsid w:val="00AD5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99B49"/>
  <w15:chartTrackingRefBased/>
  <w15:docId w15:val="{B596A4CA-6899-4AB3-B5FA-3CE435E6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3BD"/>
    <w:pPr>
      <w:spacing w:after="0" w:line="240" w:lineRule="auto"/>
    </w:pPr>
    <w:rPr>
      <w:rFonts w:ascii="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3BD"/>
    <w:pPr>
      <w:ind w:left="720"/>
      <w:contextualSpacing/>
    </w:pPr>
  </w:style>
  <w:style w:type="table" w:styleId="TableGrid">
    <w:name w:val="Table Grid"/>
    <w:basedOn w:val="TableNormal"/>
    <w:uiPriority w:val="39"/>
    <w:rsid w:val="007943BD"/>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943BD"/>
    <w:pPr>
      <w:ind w:left="425" w:hanging="255"/>
      <w:jc w:val="both"/>
    </w:pPr>
    <w:rPr>
      <w:rFonts w:ascii="Helvetica Neue" w:hAnsi="Helvetica Neue"/>
      <w:sz w:val="18"/>
      <w:szCs w:val="18"/>
    </w:rPr>
  </w:style>
  <w:style w:type="character" w:customStyle="1" w:styleId="s1">
    <w:name w:val="s1"/>
    <w:basedOn w:val="DefaultParagraphFont"/>
    <w:rsid w:val="007943BD"/>
    <w:rPr>
      <w:rFonts w:ascii="Helvetica" w:hAnsi="Helvetica" w:hint="default"/>
      <w:sz w:val="18"/>
      <w:szCs w:val="18"/>
    </w:rPr>
  </w:style>
  <w:style w:type="character" w:customStyle="1" w:styleId="s2">
    <w:name w:val="s2"/>
    <w:basedOn w:val="DefaultParagraphFont"/>
    <w:rsid w:val="007943BD"/>
    <w:rPr>
      <w:u w:val="single"/>
    </w:rPr>
  </w:style>
  <w:style w:type="character" w:customStyle="1" w:styleId="apple-converted-space">
    <w:name w:val="apple-converted-space"/>
    <w:basedOn w:val="DefaultParagraphFont"/>
    <w:rsid w:val="007943BD"/>
  </w:style>
  <w:style w:type="paragraph" w:customStyle="1" w:styleId="p3">
    <w:name w:val="p3"/>
    <w:basedOn w:val="Normal"/>
    <w:rsid w:val="007943BD"/>
    <w:pPr>
      <w:ind w:left="425" w:hanging="255"/>
      <w:jc w:val="both"/>
    </w:pPr>
    <w:rPr>
      <w:rFonts w:ascii="Helvetica Neue" w:hAnsi="Helvetica Neue"/>
      <w:sz w:val="18"/>
      <w:szCs w:val="18"/>
    </w:rPr>
  </w:style>
  <w:style w:type="paragraph" w:styleId="Footer">
    <w:name w:val="footer"/>
    <w:basedOn w:val="Normal"/>
    <w:link w:val="FooterChar"/>
    <w:uiPriority w:val="99"/>
    <w:unhideWhenUsed/>
    <w:rsid w:val="007943BD"/>
    <w:pPr>
      <w:tabs>
        <w:tab w:val="center" w:pos="4513"/>
        <w:tab w:val="right" w:pos="9026"/>
      </w:tabs>
    </w:pPr>
  </w:style>
  <w:style w:type="character" w:customStyle="1" w:styleId="FooterChar">
    <w:name w:val="Footer Char"/>
    <w:basedOn w:val="DefaultParagraphFont"/>
    <w:link w:val="Footer"/>
    <w:uiPriority w:val="99"/>
    <w:rsid w:val="007943BD"/>
    <w:rPr>
      <w:rFonts w:ascii="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7943BD"/>
    <w:pPr>
      <w:tabs>
        <w:tab w:val="center" w:pos="4513"/>
        <w:tab w:val="right" w:pos="9026"/>
      </w:tabs>
    </w:pPr>
  </w:style>
  <w:style w:type="character" w:customStyle="1" w:styleId="HeaderChar">
    <w:name w:val="Header Char"/>
    <w:basedOn w:val="DefaultParagraphFont"/>
    <w:link w:val="Header"/>
    <w:uiPriority w:val="99"/>
    <w:rsid w:val="007943BD"/>
    <w:rPr>
      <w:rFonts w:ascii="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7943BD"/>
    <w:rPr>
      <w:color w:val="0563C1" w:themeColor="hyperlink"/>
      <w:u w:val="single"/>
    </w:rPr>
  </w:style>
  <w:style w:type="character" w:styleId="UnresolvedMention">
    <w:name w:val="Unresolved Mention"/>
    <w:basedOn w:val="DefaultParagraphFont"/>
    <w:uiPriority w:val="99"/>
    <w:semiHidden/>
    <w:unhideWhenUsed/>
    <w:rsid w:val="00794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urham.police.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durham.police.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durham.police.uk" TargetMode="External"/><Relationship Id="rId5" Type="http://schemas.openxmlformats.org/officeDocument/2006/relationships/footnotes" Target="footnotes.xml"/><Relationship Id="rId10" Type="http://schemas.openxmlformats.org/officeDocument/2006/relationships/hyperlink" Target="https://www.durham.police.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Baxter</dc:creator>
  <cp:keywords/>
  <dc:description/>
  <cp:lastModifiedBy>Dan Baxter</cp:lastModifiedBy>
  <cp:revision>1</cp:revision>
  <dcterms:created xsi:type="dcterms:W3CDTF">2024-06-10T14:34:00Z</dcterms:created>
  <dcterms:modified xsi:type="dcterms:W3CDTF">2024-06-10T14:52:00Z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2024-06-10T14:52:59Z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5a21bb96-2f71-4f51-91b3-6c31b1eae37c</vt:lpwstr>
  </property>
  <property fmtid="{D5CDD505-2E9C-101B-9397-08002B2CF9AE}" pid="8" name="MSIP_Label_8eaa0aa9-7845-4268-8f65-90cf4ea80712_ContentBits">
    <vt:lpwstr>0</vt:lpwstr>
  </property>
</Properties>
</file>